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951" w:rsidRPr="006B65CF" w:rsidRDefault="00B80951" w:rsidP="00786560">
      <w:pPr>
        <w:jc w:val="center"/>
        <w:rPr>
          <w:rFonts w:ascii="Arial Narrow" w:hAnsi="Arial Narrow"/>
          <w:bCs/>
          <w:sz w:val="40"/>
          <w:szCs w:val="40"/>
        </w:rPr>
      </w:pPr>
      <w:r w:rsidRPr="006B65CF">
        <w:rPr>
          <w:rFonts w:ascii="Arial Narrow" w:hAnsi="Arial Narrow"/>
          <w:bCs/>
          <w:sz w:val="40"/>
          <w:szCs w:val="40"/>
        </w:rPr>
        <w:t xml:space="preserve">REUNION DE CONSEIL DU </w:t>
      </w:r>
      <w:r w:rsidR="00796D6C" w:rsidRPr="006B65CF">
        <w:rPr>
          <w:rFonts w:ascii="Arial Narrow" w:hAnsi="Arial Narrow"/>
          <w:bCs/>
          <w:sz w:val="40"/>
          <w:szCs w:val="40"/>
        </w:rPr>
        <w:t>30</w:t>
      </w:r>
      <w:r w:rsidR="003D06CE" w:rsidRPr="006B65CF">
        <w:rPr>
          <w:rFonts w:ascii="Arial Narrow" w:hAnsi="Arial Narrow"/>
          <w:bCs/>
          <w:sz w:val="40"/>
          <w:szCs w:val="40"/>
        </w:rPr>
        <w:t>/0</w:t>
      </w:r>
      <w:r w:rsidR="006C3E30" w:rsidRPr="006B65CF">
        <w:rPr>
          <w:rFonts w:ascii="Arial Narrow" w:hAnsi="Arial Narrow"/>
          <w:bCs/>
          <w:sz w:val="40"/>
          <w:szCs w:val="40"/>
        </w:rPr>
        <w:t>8</w:t>
      </w:r>
      <w:r w:rsidR="003D06CE" w:rsidRPr="006B65CF">
        <w:rPr>
          <w:rFonts w:ascii="Arial Narrow" w:hAnsi="Arial Narrow"/>
          <w:bCs/>
          <w:sz w:val="40"/>
          <w:szCs w:val="40"/>
        </w:rPr>
        <w:t>/201</w:t>
      </w:r>
      <w:r w:rsidR="000E7C9B" w:rsidRPr="006B65CF">
        <w:rPr>
          <w:rFonts w:ascii="Arial Narrow" w:hAnsi="Arial Narrow"/>
          <w:bCs/>
          <w:sz w:val="40"/>
          <w:szCs w:val="40"/>
        </w:rPr>
        <w:t>9</w:t>
      </w:r>
    </w:p>
    <w:p w:rsidR="00B80951" w:rsidRPr="006B65CF" w:rsidRDefault="00B80951" w:rsidP="00B80951">
      <w:pPr>
        <w:jc w:val="center"/>
        <w:rPr>
          <w:rFonts w:ascii="Arial Narrow" w:hAnsi="Arial Narrow"/>
          <w:bCs/>
          <w:sz w:val="40"/>
          <w:szCs w:val="40"/>
        </w:rPr>
      </w:pPr>
    </w:p>
    <w:p w:rsidR="007F51F2" w:rsidRPr="006B65CF" w:rsidRDefault="00CD02D6" w:rsidP="009322F0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>Membre</w:t>
      </w:r>
      <w:r w:rsidR="008F55DD" w:rsidRPr="006B65CF">
        <w:rPr>
          <w:rFonts w:ascii="Arial Narrow" w:hAnsi="Arial Narrow"/>
          <w:bCs/>
        </w:rPr>
        <w:t xml:space="preserve">s </w:t>
      </w:r>
      <w:r w:rsidRPr="006B65CF">
        <w:rPr>
          <w:rFonts w:ascii="Arial Narrow" w:hAnsi="Arial Narrow"/>
          <w:bCs/>
        </w:rPr>
        <w:t xml:space="preserve">excusés :   </w:t>
      </w:r>
      <w:r w:rsidR="007F51F2" w:rsidRPr="006B65CF">
        <w:rPr>
          <w:rFonts w:ascii="Arial Narrow" w:hAnsi="Arial Narrow"/>
          <w:bCs/>
        </w:rPr>
        <w:t xml:space="preserve">  M. </w:t>
      </w:r>
      <w:r w:rsidR="00E84B49" w:rsidRPr="006B65CF">
        <w:rPr>
          <w:rFonts w:ascii="Arial Narrow" w:hAnsi="Arial Narrow"/>
          <w:bCs/>
        </w:rPr>
        <w:t>Patrick BERNARDIN</w:t>
      </w:r>
      <w:r w:rsidR="007F51F2" w:rsidRPr="006B65CF">
        <w:rPr>
          <w:rFonts w:ascii="Arial Narrow" w:hAnsi="Arial Narrow"/>
          <w:bCs/>
        </w:rPr>
        <w:t xml:space="preserve"> a donné procuration à </w:t>
      </w:r>
      <w:r w:rsidR="00865B90" w:rsidRPr="006B65CF">
        <w:rPr>
          <w:rFonts w:ascii="Arial Narrow" w:hAnsi="Arial Narrow"/>
          <w:bCs/>
        </w:rPr>
        <w:t>M. David BEGEL</w:t>
      </w:r>
      <w:r w:rsidR="008F55DD" w:rsidRPr="006B65CF">
        <w:rPr>
          <w:rFonts w:ascii="Arial Narrow" w:hAnsi="Arial Narrow"/>
          <w:bCs/>
        </w:rPr>
        <w:t>.</w:t>
      </w:r>
      <w:r w:rsidR="007F51F2" w:rsidRPr="006B65CF">
        <w:rPr>
          <w:rFonts w:ascii="Arial Narrow" w:hAnsi="Arial Narrow"/>
          <w:bCs/>
        </w:rPr>
        <w:t xml:space="preserve"> </w:t>
      </w:r>
    </w:p>
    <w:p w:rsidR="007F51F2" w:rsidRPr="006B65CF" w:rsidRDefault="008F55DD" w:rsidP="009322F0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>Membre absent </w:t>
      </w:r>
      <w:r w:rsidR="00865B90" w:rsidRPr="006B65CF">
        <w:rPr>
          <w:rFonts w:ascii="Arial Narrow" w:hAnsi="Arial Narrow"/>
          <w:bCs/>
        </w:rPr>
        <w:t xml:space="preserve"> </w:t>
      </w:r>
      <w:proofErr w:type="gramStart"/>
      <w:r w:rsidR="00865B90" w:rsidRPr="006B65CF">
        <w:rPr>
          <w:rFonts w:ascii="Arial Narrow" w:hAnsi="Arial Narrow"/>
          <w:bCs/>
        </w:rPr>
        <w:t xml:space="preserve">   </w:t>
      </w:r>
      <w:r w:rsidRPr="006B65CF">
        <w:rPr>
          <w:rFonts w:ascii="Arial Narrow" w:hAnsi="Arial Narrow"/>
          <w:bCs/>
        </w:rPr>
        <w:t>:</w:t>
      </w:r>
      <w:proofErr w:type="gramEnd"/>
      <w:r w:rsidRPr="006B65CF">
        <w:rPr>
          <w:rFonts w:ascii="Arial Narrow" w:hAnsi="Arial Narrow"/>
          <w:bCs/>
        </w:rPr>
        <w:t xml:space="preserve">     Mme Sabine ALLAIN</w:t>
      </w:r>
    </w:p>
    <w:p w:rsidR="007F51F2" w:rsidRPr="006B65CF" w:rsidRDefault="007F51F2" w:rsidP="009322F0">
      <w:pPr>
        <w:ind w:firstLine="709"/>
        <w:jc w:val="both"/>
        <w:rPr>
          <w:rFonts w:ascii="Arial Narrow" w:hAnsi="Arial Narrow"/>
          <w:bCs/>
        </w:rPr>
      </w:pPr>
    </w:p>
    <w:p w:rsidR="009322F0" w:rsidRPr="006B65CF" w:rsidRDefault="009322F0" w:rsidP="009322F0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>La séance est ouverte à 20h</w:t>
      </w:r>
      <w:r w:rsidR="00865B90" w:rsidRPr="006B65CF">
        <w:rPr>
          <w:rFonts w:ascii="Arial Narrow" w:hAnsi="Arial Narrow"/>
          <w:bCs/>
        </w:rPr>
        <w:t>4</w:t>
      </w:r>
      <w:r w:rsidR="00E84B49" w:rsidRPr="006B65CF">
        <w:rPr>
          <w:rFonts w:ascii="Arial Narrow" w:hAnsi="Arial Narrow"/>
          <w:bCs/>
        </w:rPr>
        <w:t>5</w:t>
      </w:r>
      <w:r w:rsidRPr="006B65CF">
        <w:rPr>
          <w:rFonts w:ascii="Arial Narrow" w:hAnsi="Arial Narrow"/>
          <w:bCs/>
        </w:rPr>
        <w:t xml:space="preserve"> par </w:t>
      </w:r>
      <w:r w:rsidR="00865B90" w:rsidRPr="006B65CF">
        <w:rPr>
          <w:rFonts w:ascii="Arial Narrow" w:hAnsi="Arial Narrow"/>
          <w:bCs/>
        </w:rPr>
        <w:t>M. le Maire</w:t>
      </w:r>
    </w:p>
    <w:p w:rsidR="00B80951" w:rsidRPr="006B65CF" w:rsidRDefault="00B80951" w:rsidP="00B80951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>Mr Gérard VAUCHEL est secrétaire de séance</w:t>
      </w:r>
      <w:r w:rsidR="00D54B99" w:rsidRPr="006B65CF">
        <w:rPr>
          <w:rFonts w:ascii="Arial Narrow" w:hAnsi="Arial Narrow"/>
          <w:bCs/>
        </w:rPr>
        <w:t xml:space="preserve"> conformément à la décision prise pour la durée du mandat</w:t>
      </w:r>
      <w:r w:rsidRPr="006B65CF">
        <w:rPr>
          <w:rFonts w:ascii="Arial Narrow" w:hAnsi="Arial Narrow"/>
          <w:bCs/>
        </w:rPr>
        <w:t xml:space="preserve">. </w:t>
      </w:r>
    </w:p>
    <w:p w:rsidR="00B80951" w:rsidRPr="006B65CF" w:rsidRDefault="00B80951" w:rsidP="00B80951">
      <w:pPr>
        <w:ind w:firstLine="709"/>
        <w:jc w:val="both"/>
        <w:rPr>
          <w:rFonts w:ascii="Arial Narrow" w:hAnsi="Arial Narrow"/>
          <w:bCs/>
        </w:rPr>
      </w:pPr>
    </w:p>
    <w:p w:rsidR="00B0391F" w:rsidRPr="006B65CF" w:rsidRDefault="00B0391F" w:rsidP="00B80951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 xml:space="preserve">Lecture et signature du PV de la réunion de conseil du </w:t>
      </w:r>
      <w:r w:rsidR="00865B90" w:rsidRPr="006B65CF">
        <w:rPr>
          <w:rFonts w:ascii="Arial Narrow" w:hAnsi="Arial Narrow"/>
          <w:bCs/>
        </w:rPr>
        <w:t>25/06/2019</w:t>
      </w:r>
      <w:r w:rsidR="0066011F" w:rsidRPr="006B65CF">
        <w:rPr>
          <w:rFonts w:ascii="Arial Narrow" w:hAnsi="Arial Narrow"/>
          <w:bCs/>
        </w:rPr>
        <w:t>.</w:t>
      </w:r>
    </w:p>
    <w:p w:rsidR="00220126" w:rsidRPr="006B65CF" w:rsidRDefault="00220126" w:rsidP="00B80951">
      <w:pPr>
        <w:ind w:firstLine="709"/>
        <w:jc w:val="both"/>
        <w:rPr>
          <w:rFonts w:ascii="Arial Narrow" w:hAnsi="Arial Narrow"/>
          <w:bCs/>
        </w:rPr>
      </w:pPr>
    </w:p>
    <w:p w:rsidR="00B80951" w:rsidRPr="006B65CF" w:rsidRDefault="00B80951" w:rsidP="00B80951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>_</w:t>
      </w:r>
      <w:r w:rsidR="00D7713A" w:rsidRPr="006B65CF">
        <w:rPr>
          <w:rFonts w:ascii="Arial Narrow" w:hAnsi="Arial Narrow"/>
          <w:bCs/>
        </w:rPr>
        <w:t>1 Fourniture</w:t>
      </w:r>
      <w:r w:rsidR="00275453" w:rsidRPr="006B65CF">
        <w:rPr>
          <w:rFonts w:ascii="Arial Narrow" w:hAnsi="Arial Narrow"/>
          <w:bCs/>
        </w:rPr>
        <w:t xml:space="preserve"> repas cantine</w:t>
      </w:r>
      <w:r w:rsidRPr="006B65CF">
        <w:rPr>
          <w:rFonts w:ascii="Arial Narrow" w:hAnsi="Arial Narrow"/>
          <w:bCs/>
        </w:rPr>
        <w:t xml:space="preserve"> :</w:t>
      </w:r>
    </w:p>
    <w:p w:rsidR="00317BB4" w:rsidRPr="006B65CF" w:rsidRDefault="00317BB4" w:rsidP="00B80951">
      <w:pPr>
        <w:ind w:firstLine="709"/>
        <w:jc w:val="both"/>
        <w:rPr>
          <w:rFonts w:ascii="Arial Narrow" w:hAnsi="Arial Narrow"/>
          <w:bCs/>
        </w:rPr>
      </w:pPr>
    </w:p>
    <w:p w:rsidR="00865B90" w:rsidRPr="006B65CF" w:rsidRDefault="008F55DD" w:rsidP="00642912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>L</w:t>
      </w:r>
      <w:r w:rsidR="00CD32A5" w:rsidRPr="006B65CF">
        <w:rPr>
          <w:rFonts w:ascii="Arial Narrow" w:hAnsi="Arial Narrow"/>
          <w:bCs/>
        </w:rPr>
        <w:t xml:space="preserve">’Auberge de la </w:t>
      </w:r>
      <w:proofErr w:type="spellStart"/>
      <w:r w:rsidR="00CD32A5" w:rsidRPr="006B65CF">
        <w:rPr>
          <w:rFonts w:ascii="Arial Narrow" w:hAnsi="Arial Narrow"/>
          <w:bCs/>
        </w:rPr>
        <w:t>Poirie</w:t>
      </w:r>
      <w:proofErr w:type="spellEnd"/>
      <w:r w:rsidR="00CD32A5" w:rsidRPr="006B65CF">
        <w:rPr>
          <w:rFonts w:ascii="Arial Narrow" w:hAnsi="Arial Narrow"/>
          <w:bCs/>
        </w:rPr>
        <w:t xml:space="preserve">, </w:t>
      </w:r>
      <w:r w:rsidRPr="006B65CF">
        <w:rPr>
          <w:rFonts w:ascii="Arial Narrow" w:hAnsi="Arial Narrow"/>
          <w:bCs/>
        </w:rPr>
        <w:t>a proposé de continuer à fournir les repas de la cantine scolaire</w:t>
      </w:r>
      <w:r w:rsidR="00CD32A5" w:rsidRPr="006B65CF">
        <w:rPr>
          <w:rFonts w:ascii="Arial Narrow" w:hAnsi="Arial Narrow"/>
          <w:bCs/>
        </w:rPr>
        <w:t xml:space="preserve"> aux conditions </w:t>
      </w:r>
      <w:r w:rsidR="000120C8" w:rsidRPr="006B65CF">
        <w:rPr>
          <w:rFonts w:ascii="Arial Narrow" w:hAnsi="Arial Narrow"/>
          <w:bCs/>
        </w:rPr>
        <w:t xml:space="preserve">du cahier des charges </w:t>
      </w:r>
      <w:r w:rsidR="00E81124" w:rsidRPr="006B65CF">
        <w:rPr>
          <w:rFonts w:ascii="Arial Narrow" w:hAnsi="Arial Narrow"/>
          <w:bCs/>
        </w:rPr>
        <w:t>au</w:t>
      </w:r>
      <w:r w:rsidR="00CD32A5" w:rsidRPr="006B65CF">
        <w:rPr>
          <w:rFonts w:ascii="Arial Narrow" w:hAnsi="Arial Narrow"/>
          <w:bCs/>
        </w:rPr>
        <w:t xml:space="preserve"> prix </w:t>
      </w:r>
      <w:r w:rsidR="00865B90" w:rsidRPr="006B65CF">
        <w:rPr>
          <w:rFonts w:ascii="Arial Narrow" w:hAnsi="Arial Narrow"/>
          <w:bCs/>
        </w:rPr>
        <w:t xml:space="preserve">inchangé </w:t>
      </w:r>
      <w:r w:rsidR="00CD32A5" w:rsidRPr="006B65CF">
        <w:rPr>
          <w:rFonts w:ascii="Arial Narrow" w:hAnsi="Arial Narrow"/>
          <w:bCs/>
        </w:rPr>
        <w:t>de 5,</w:t>
      </w:r>
      <w:r w:rsidR="00D7713A" w:rsidRPr="006B65CF">
        <w:rPr>
          <w:rFonts w:ascii="Arial Narrow" w:hAnsi="Arial Narrow"/>
          <w:bCs/>
        </w:rPr>
        <w:t>30</w:t>
      </w:r>
      <w:r w:rsidR="00CD32A5" w:rsidRPr="006B65CF">
        <w:rPr>
          <w:rFonts w:ascii="Arial Narrow" w:hAnsi="Arial Narrow"/>
          <w:bCs/>
        </w:rPr>
        <w:t xml:space="preserve"> € par repas pour l’année scolaire 201</w:t>
      </w:r>
      <w:r w:rsidR="00865B90" w:rsidRPr="006B65CF">
        <w:rPr>
          <w:rFonts w:ascii="Arial Narrow" w:hAnsi="Arial Narrow"/>
          <w:bCs/>
        </w:rPr>
        <w:t>9</w:t>
      </w:r>
      <w:r w:rsidR="00CD32A5" w:rsidRPr="006B65CF">
        <w:rPr>
          <w:rFonts w:ascii="Arial Narrow" w:hAnsi="Arial Narrow"/>
          <w:bCs/>
        </w:rPr>
        <w:t>/20</w:t>
      </w:r>
      <w:r w:rsidR="00865B90" w:rsidRPr="006B65CF">
        <w:rPr>
          <w:rFonts w:ascii="Arial Narrow" w:hAnsi="Arial Narrow"/>
          <w:bCs/>
        </w:rPr>
        <w:t>20</w:t>
      </w:r>
      <w:r w:rsidR="00CD32A5" w:rsidRPr="006B65CF">
        <w:rPr>
          <w:rFonts w:ascii="Arial Narrow" w:hAnsi="Arial Narrow"/>
          <w:bCs/>
        </w:rPr>
        <w:t>.</w:t>
      </w:r>
      <w:r w:rsidR="00E81124" w:rsidRPr="006B65CF">
        <w:rPr>
          <w:rFonts w:ascii="Arial Narrow" w:hAnsi="Arial Narrow"/>
          <w:bCs/>
        </w:rPr>
        <w:t xml:space="preserve"> </w:t>
      </w:r>
    </w:p>
    <w:p w:rsidR="00CD32A5" w:rsidRPr="006B65CF" w:rsidRDefault="00CD32A5" w:rsidP="00642912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 xml:space="preserve">Le conseil approuve à l’unanimité des votants </w:t>
      </w:r>
      <w:r w:rsidR="00D7713A" w:rsidRPr="006B65CF">
        <w:rPr>
          <w:rFonts w:ascii="Arial Narrow" w:hAnsi="Arial Narrow"/>
          <w:bCs/>
        </w:rPr>
        <w:t>soit 1</w:t>
      </w:r>
      <w:r w:rsidR="00865B90" w:rsidRPr="006B65CF">
        <w:rPr>
          <w:rFonts w:ascii="Arial Narrow" w:hAnsi="Arial Narrow"/>
          <w:bCs/>
        </w:rPr>
        <w:t>4</w:t>
      </w:r>
      <w:r w:rsidRPr="006B65CF">
        <w:rPr>
          <w:rFonts w:ascii="Arial Narrow" w:hAnsi="Arial Narrow"/>
          <w:bCs/>
        </w:rPr>
        <w:t xml:space="preserve"> voix la proposition de l’Auberge de la </w:t>
      </w:r>
      <w:proofErr w:type="spellStart"/>
      <w:r w:rsidRPr="006B65CF">
        <w:rPr>
          <w:rFonts w:ascii="Arial Narrow" w:hAnsi="Arial Narrow"/>
          <w:bCs/>
        </w:rPr>
        <w:t>Poirie</w:t>
      </w:r>
      <w:proofErr w:type="spellEnd"/>
      <w:r w:rsidRPr="006B65CF">
        <w:rPr>
          <w:rFonts w:ascii="Arial Narrow" w:hAnsi="Arial Narrow"/>
          <w:bCs/>
        </w:rPr>
        <w:t>.</w:t>
      </w:r>
    </w:p>
    <w:p w:rsidR="00CD32A5" w:rsidRPr="006B65CF" w:rsidRDefault="00CD32A5" w:rsidP="00642912">
      <w:pPr>
        <w:ind w:firstLine="709"/>
        <w:jc w:val="both"/>
        <w:rPr>
          <w:rFonts w:ascii="Arial Narrow" w:hAnsi="Arial Narrow"/>
          <w:bCs/>
        </w:rPr>
      </w:pPr>
    </w:p>
    <w:p w:rsidR="00642912" w:rsidRPr="006B65CF" w:rsidRDefault="00CD32A5" w:rsidP="00642912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 xml:space="preserve"> </w:t>
      </w:r>
      <w:r w:rsidR="00771918" w:rsidRPr="006B65CF">
        <w:rPr>
          <w:rFonts w:ascii="Arial Narrow" w:hAnsi="Arial Narrow"/>
          <w:bCs/>
        </w:rPr>
        <w:t xml:space="preserve">_ </w:t>
      </w:r>
      <w:r w:rsidR="00D7713A" w:rsidRPr="006B65CF">
        <w:rPr>
          <w:rFonts w:ascii="Arial Narrow" w:hAnsi="Arial Narrow"/>
          <w:bCs/>
        </w:rPr>
        <w:t>2 Tarifs</w:t>
      </w:r>
      <w:r w:rsidRPr="006B65CF">
        <w:rPr>
          <w:rFonts w:ascii="Arial Narrow" w:hAnsi="Arial Narrow"/>
          <w:bCs/>
        </w:rPr>
        <w:t xml:space="preserve"> cantine 201</w:t>
      </w:r>
      <w:r w:rsidR="00865B90" w:rsidRPr="006B65CF">
        <w:rPr>
          <w:rFonts w:ascii="Arial Narrow" w:hAnsi="Arial Narrow"/>
          <w:bCs/>
        </w:rPr>
        <w:t>9</w:t>
      </w:r>
      <w:r w:rsidRPr="006B65CF">
        <w:rPr>
          <w:rFonts w:ascii="Arial Narrow" w:hAnsi="Arial Narrow"/>
          <w:bCs/>
        </w:rPr>
        <w:t>/20</w:t>
      </w:r>
      <w:r w:rsidR="00865B90" w:rsidRPr="006B65CF">
        <w:rPr>
          <w:rFonts w:ascii="Arial Narrow" w:hAnsi="Arial Narrow"/>
          <w:bCs/>
        </w:rPr>
        <w:t>20</w:t>
      </w:r>
      <w:r w:rsidR="00642912" w:rsidRPr="006B65CF">
        <w:rPr>
          <w:rFonts w:ascii="Arial Narrow" w:hAnsi="Arial Narrow"/>
          <w:bCs/>
        </w:rPr>
        <w:t xml:space="preserve"> :</w:t>
      </w:r>
    </w:p>
    <w:p w:rsidR="00647732" w:rsidRPr="006B65CF" w:rsidRDefault="00647732" w:rsidP="00FB7DF9">
      <w:pPr>
        <w:ind w:firstLine="709"/>
        <w:jc w:val="both"/>
        <w:rPr>
          <w:rFonts w:ascii="Arial Narrow" w:hAnsi="Arial Narrow"/>
          <w:bCs/>
        </w:rPr>
      </w:pPr>
    </w:p>
    <w:p w:rsidR="006671C9" w:rsidRPr="006B65CF" w:rsidRDefault="00CD32A5" w:rsidP="00A2071F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 xml:space="preserve">Le conseil approuve à l’unanimité des votants </w:t>
      </w:r>
      <w:r w:rsidR="00D7713A" w:rsidRPr="006B65CF">
        <w:rPr>
          <w:rFonts w:ascii="Arial Narrow" w:hAnsi="Arial Narrow"/>
          <w:bCs/>
        </w:rPr>
        <w:t>soit 1</w:t>
      </w:r>
      <w:r w:rsidR="00865B90" w:rsidRPr="006B65CF">
        <w:rPr>
          <w:rFonts w:ascii="Arial Narrow" w:hAnsi="Arial Narrow"/>
          <w:bCs/>
        </w:rPr>
        <w:t xml:space="preserve">4 </w:t>
      </w:r>
      <w:r w:rsidRPr="006B65CF">
        <w:rPr>
          <w:rFonts w:ascii="Arial Narrow" w:hAnsi="Arial Narrow"/>
          <w:bCs/>
        </w:rPr>
        <w:t xml:space="preserve">voix </w:t>
      </w:r>
      <w:r w:rsidR="006B65CF">
        <w:rPr>
          <w:rFonts w:ascii="Arial Narrow" w:hAnsi="Arial Narrow"/>
          <w:bCs/>
        </w:rPr>
        <w:t>la hausse</w:t>
      </w:r>
      <w:r w:rsidRPr="006B65CF">
        <w:rPr>
          <w:rFonts w:ascii="Arial Narrow" w:hAnsi="Arial Narrow"/>
          <w:bCs/>
        </w:rPr>
        <w:t xml:space="preserve"> des tarifs de la cantine scolaire </w:t>
      </w:r>
      <w:r w:rsidR="006B65CF">
        <w:rPr>
          <w:rFonts w:ascii="Arial Narrow" w:hAnsi="Arial Narrow"/>
          <w:bCs/>
        </w:rPr>
        <w:t xml:space="preserve">de 0.10€ par repas </w:t>
      </w:r>
      <w:r w:rsidRPr="006B65CF">
        <w:rPr>
          <w:rFonts w:ascii="Arial Narrow" w:hAnsi="Arial Narrow"/>
          <w:bCs/>
        </w:rPr>
        <w:t>soit 4,</w:t>
      </w:r>
      <w:r w:rsidR="00865B90" w:rsidRPr="006B65CF">
        <w:rPr>
          <w:rFonts w:ascii="Arial Narrow" w:hAnsi="Arial Narrow"/>
          <w:bCs/>
        </w:rPr>
        <w:t>3</w:t>
      </w:r>
      <w:r w:rsidRPr="006B65CF">
        <w:rPr>
          <w:rFonts w:ascii="Arial Narrow" w:hAnsi="Arial Narrow"/>
          <w:bCs/>
        </w:rPr>
        <w:t>0 € pour les enfants de TENDON et 4,</w:t>
      </w:r>
      <w:r w:rsidR="00865B90" w:rsidRPr="006B65CF">
        <w:rPr>
          <w:rFonts w:ascii="Arial Narrow" w:hAnsi="Arial Narrow"/>
          <w:bCs/>
        </w:rPr>
        <w:t>9</w:t>
      </w:r>
      <w:r w:rsidRPr="006B65CF">
        <w:rPr>
          <w:rFonts w:ascii="Arial Narrow" w:hAnsi="Arial Narrow"/>
          <w:bCs/>
        </w:rPr>
        <w:t xml:space="preserve">0 € pour les enfants extérieurs à la commune.  </w:t>
      </w:r>
    </w:p>
    <w:p w:rsidR="00E17BCC" w:rsidRPr="006B65CF" w:rsidRDefault="00D06D4A" w:rsidP="00A2071F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>Ces tarifs tiennent compte de la prise en charge habituelle par la commune de 1 € par repas</w:t>
      </w:r>
      <w:r w:rsidR="006B65CF">
        <w:rPr>
          <w:rFonts w:ascii="Arial Narrow" w:hAnsi="Arial Narrow"/>
          <w:bCs/>
        </w:rPr>
        <w:t>, hors frais de personnel et locaux.</w:t>
      </w:r>
    </w:p>
    <w:p w:rsidR="00E17BCC" w:rsidRPr="006B65CF" w:rsidRDefault="00E17BCC" w:rsidP="00A2071F">
      <w:pPr>
        <w:ind w:firstLine="709"/>
        <w:jc w:val="both"/>
        <w:rPr>
          <w:rFonts w:ascii="Arial Narrow" w:hAnsi="Arial Narrow"/>
          <w:bCs/>
        </w:rPr>
      </w:pPr>
    </w:p>
    <w:p w:rsidR="00A2071F" w:rsidRPr="006B65CF" w:rsidRDefault="00CD32A5" w:rsidP="00A2071F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 xml:space="preserve">  </w:t>
      </w:r>
      <w:r w:rsidR="00A2071F" w:rsidRPr="006B65CF">
        <w:rPr>
          <w:rFonts w:ascii="Arial Narrow" w:hAnsi="Arial Narrow"/>
          <w:bCs/>
        </w:rPr>
        <w:t>_</w:t>
      </w:r>
      <w:r w:rsidR="0077611E" w:rsidRPr="006B65CF">
        <w:rPr>
          <w:rFonts w:ascii="Arial Narrow" w:hAnsi="Arial Narrow"/>
          <w:bCs/>
        </w:rPr>
        <w:t>3</w:t>
      </w:r>
      <w:r w:rsidR="00A2071F" w:rsidRPr="006B65CF">
        <w:rPr>
          <w:rFonts w:ascii="Arial Narrow" w:hAnsi="Arial Narrow"/>
          <w:bCs/>
        </w:rPr>
        <w:t xml:space="preserve"> </w:t>
      </w:r>
      <w:r w:rsidR="000B7424" w:rsidRPr="006B65CF">
        <w:rPr>
          <w:rFonts w:ascii="Arial Narrow" w:hAnsi="Arial Narrow"/>
          <w:bCs/>
        </w:rPr>
        <w:t>Tarifs périscolaire 201</w:t>
      </w:r>
      <w:r w:rsidR="00865B90" w:rsidRPr="006B65CF">
        <w:rPr>
          <w:rFonts w:ascii="Arial Narrow" w:hAnsi="Arial Narrow"/>
          <w:bCs/>
        </w:rPr>
        <w:t>9</w:t>
      </w:r>
      <w:r w:rsidR="000B7424" w:rsidRPr="006B65CF">
        <w:rPr>
          <w:rFonts w:ascii="Arial Narrow" w:hAnsi="Arial Narrow"/>
          <w:bCs/>
        </w:rPr>
        <w:t>/20</w:t>
      </w:r>
      <w:r w:rsidR="00865B90" w:rsidRPr="006B65CF">
        <w:rPr>
          <w:rFonts w:ascii="Arial Narrow" w:hAnsi="Arial Narrow"/>
          <w:bCs/>
        </w:rPr>
        <w:t>20</w:t>
      </w:r>
      <w:r w:rsidR="00A2071F" w:rsidRPr="006B65CF">
        <w:rPr>
          <w:rFonts w:ascii="Arial Narrow" w:hAnsi="Arial Narrow"/>
          <w:bCs/>
        </w:rPr>
        <w:t xml:space="preserve"> :   </w:t>
      </w:r>
    </w:p>
    <w:p w:rsidR="00A2071F" w:rsidRPr="006B65CF" w:rsidRDefault="00A2071F" w:rsidP="00A2071F">
      <w:pPr>
        <w:ind w:firstLine="709"/>
        <w:jc w:val="both"/>
        <w:rPr>
          <w:rFonts w:ascii="Arial Narrow" w:hAnsi="Arial Narrow" w:cs="Arial"/>
          <w:bCs/>
        </w:rPr>
      </w:pPr>
    </w:p>
    <w:p w:rsidR="006E0C67" w:rsidRPr="006B65CF" w:rsidRDefault="001F4F74" w:rsidP="00471886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 xml:space="preserve">Les tarifs des services périscolaires sont fixés en fonction du quotient familial (QF) selon les directives de la Caisse d’Allocation Familiales (CAF). </w:t>
      </w:r>
      <w:r w:rsidR="00E17BCC" w:rsidRPr="006B65CF">
        <w:rPr>
          <w:rFonts w:ascii="Arial Narrow" w:hAnsi="Arial Narrow"/>
          <w:bCs/>
        </w:rPr>
        <w:t>Le conseil approuve à l’unanimité des votants soit 1</w:t>
      </w:r>
      <w:r w:rsidR="00865B90" w:rsidRPr="006B65CF">
        <w:rPr>
          <w:rFonts w:ascii="Arial Narrow" w:hAnsi="Arial Narrow"/>
          <w:bCs/>
        </w:rPr>
        <w:t>4</w:t>
      </w:r>
      <w:r w:rsidR="00E17BCC" w:rsidRPr="006B65CF">
        <w:rPr>
          <w:rFonts w:ascii="Arial Narrow" w:hAnsi="Arial Narrow"/>
          <w:bCs/>
        </w:rPr>
        <w:t xml:space="preserve"> voix le maintien des tarifs </w:t>
      </w:r>
      <w:r w:rsidR="00D43251" w:rsidRPr="006B65CF">
        <w:rPr>
          <w:rFonts w:ascii="Arial Narrow" w:hAnsi="Arial Narrow"/>
          <w:bCs/>
        </w:rPr>
        <w:t xml:space="preserve">en vigueur </w:t>
      </w:r>
      <w:r w:rsidR="00E17BCC" w:rsidRPr="006B65CF">
        <w:rPr>
          <w:rFonts w:ascii="Arial Narrow" w:hAnsi="Arial Narrow"/>
          <w:bCs/>
        </w:rPr>
        <w:t>des cartes de vingt cases pour les services périscolaires</w:t>
      </w:r>
      <w:r w:rsidR="00D43251" w:rsidRPr="006B65CF">
        <w:rPr>
          <w:rFonts w:ascii="Arial Narrow" w:hAnsi="Arial Narrow"/>
          <w:bCs/>
        </w:rPr>
        <w:t>,</w:t>
      </w:r>
      <w:r w:rsidR="00E17BCC" w:rsidRPr="006B65CF">
        <w:rPr>
          <w:rFonts w:ascii="Arial Narrow" w:hAnsi="Arial Narrow"/>
          <w:bCs/>
        </w:rPr>
        <w:t xml:space="preserve"> établis selon le barème ci-dessous, dans le but de pérenniser l’attractivité de l’offre périscolaire de la commune :</w:t>
      </w:r>
    </w:p>
    <w:p w:rsidR="001F4F74" w:rsidRPr="006B65CF" w:rsidRDefault="001F4F74" w:rsidP="00471886">
      <w:pPr>
        <w:ind w:firstLine="709"/>
        <w:jc w:val="both"/>
        <w:rPr>
          <w:rFonts w:ascii="Arial Narrow" w:hAnsi="Arial Narro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B65CF" w:rsidRPr="006B65CF">
        <w:tc>
          <w:tcPr>
            <w:tcW w:w="3535" w:type="dxa"/>
            <w:vAlign w:val="center"/>
          </w:tcPr>
          <w:p w:rsidR="001F4F74" w:rsidRPr="006B65CF" w:rsidRDefault="001F4F74" w:rsidP="001F4F74">
            <w:pPr>
              <w:jc w:val="center"/>
              <w:rPr>
                <w:rFonts w:ascii="Arial Narrow" w:hAnsi="Arial Narrow" w:cs="Arial"/>
                <w:bCs/>
              </w:rPr>
            </w:pPr>
            <w:r w:rsidRPr="006B65CF">
              <w:rPr>
                <w:rFonts w:ascii="Arial Narrow" w:hAnsi="Arial Narrow" w:cs="Arial"/>
                <w:bCs/>
              </w:rPr>
              <w:t xml:space="preserve">QF&lt; </w:t>
            </w:r>
            <w:r w:rsidR="00C43622" w:rsidRPr="006B65CF">
              <w:rPr>
                <w:rFonts w:ascii="Arial Narrow" w:hAnsi="Arial Narrow" w:cs="Arial"/>
                <w:bCs/>
              </w:rPr>
              <w:t>10</w:t>
            </w:r>
            <w:r w:rsidRPr="006B65CF">
              <w:rPr>
                <w:rFonts w:ascii="Arial Narrow" w:hAnsi="Arial Narrow" w:cs="Arial"/>
                <w:bCs/>
              </w:rPr>
              <w:t>00 €</w:t>
            </w:r>
          </w:p>
        </w:tc>
        <w:tc>
          <w:tcPr>
            <w:tcW w:w="3535" w:type="dxa"/>
            <w:vAlign w:val="center"/>
          </w:tcPr>
          <w:p w:rsidR="001F4F74" w:rsidRPr="006B65CF" w:rsidRDefault="00C43622" w:rsidP="001F4F74">
            <w:pPr>
              <w:jc w:val="center"/>
              <w:rPr>
                <w:rFonts w:ascii="Arial Narrow" w:hAnsi="Arial Narrow" w:cs="Arial"/>
                <w:bCs/>
              </w:rPr>
            </w:pPr>
            <w:r w:rsidRPr="006B65CF">
              <w:rPr>
                <w:rFonts w:ascii="Arial Narrow" w:hAnsi="Arial Narrow" w:cs="Arial"/>
                <w:bCs/>
              </w:rPr>
              <w:t>10</w:t>
            </w:r>
            <w:r w:rsidR="001F4F74" w:rsidRPr="006B65CF">
              <w:rPr>
                <w:rFonts w:ascii="Arial Narrow" w:hAnsi="Arial Narrow" w:cs="Arial"/>
                <w:bCs/>
              </w:rPr>
              <w:t>0</w:t>
            </w:r>
            <w:r w:rsidRPr="006B65CF">
              <w:rPr>
                <w:rFonts w:ascii="Arial Narrow" w:hAnsi="Arial Narrow" w:cs="Arial"/>
                <w:bCs/>
              </w:rPr>
              <w:t>1</w:t>
            </w:r>
            <w:r w:rsidR="001F4F74" w:rsidRPr="006B65CF">
              <w:rPr>
                <w:rFonts w:ascii="Arial Narrow" w:hAnsi="Arial Narrow" w:cs="Arial"/>
                <w:bCs/>
              </w:rPr>
              <w:t xml:space="preserve"> € &lt; QF &lt; 1500 €</w:t>
            </w:r>
          </w:p>
        </w:tc>
        <w:tc>
          <w:tcPr>
            <w:tcW w:w="3536" w:type="dxa"/>
            <w:vAlign w:val="center"/>
          </w:tcPr>
          <w:p w:rsidR="001F4F74" w:rsidRPr="006B65CF" w:rsidRDefault="001F4F74" w:rsidP="001F4F74">
            <w:pPr>
              <w:jc w:val="center"/>
              <w:rPr>
                <w:rFonts w:ascii="Arial Narrow" w:hAnsi="Arial Narrow" w:cs="Arial"/>
                <w:bCs/>
              </w:rPr>
            </w:pPr>
            <w:r w:rsidRPr="006B65CF">
              <w:rPr>
                <w:rFonts w:ascii="Arial Narrow" w:hAnsi="Arial Narrow" w:cs="Arial"/>
                <w:bCs/>
              </w:rPr>
              <w:t>QF &gt; 1500 €</w:t>
            </w:r>
          </w:p>
        </w:tc>
      </w:tr>
      <w:tr w:rsidR="006B65CF" w:rsidRPr="006B65CF">
        <w:tc>
          <w:tcPr>
            <w:tcW w:w="3535" w:type="dxa"/>
            <w:vAlign w:val="center"/>
          </w:tcPr>
          <w:p w:rsidR="001F4F74" w:rsidRPr="006B65CF" w:rsidRDefault="001F4F74" w:rsidP="001F4F74">
            <w:pPr>
              <w:jc w:val="center"/>
              <w:rPr>
                <w:rFonts w:ascii="Arial Narrow" w:hAnsi="Arial Narrow" w:cs="Arial"/>
                <w:bCs/>
              </w:rPr>
            </w:pPr>
            <w:r w:rsidRPr="006B65CF">
              <w:rPr>
                <w:rFonts w:ascii="Arial Narrow" w:hAnsi="Arial Narrow" w:cs="Arial"/>
                <w:bCs/>
              </w:rPr>
              <w:t>27,</w:t>
            </w:r>
            <w:r w:rsidR="00C43622" w:rsidRPr="006B65CF">
              <w:rPr>
                <w:rFonts w:ascii="Arial Narrow" w:hAnsi="Arial Narrow" w:cs="Arial"/>
                <w:bCs/>
              </w:rPr>
              <w:t>8</w:t>
            </w:r>
            <w:r w:rsidRPr="006B65CF">
              <w:rPr>
                <w:rFonts w:ascii="Arial Narrow" w:hAnsi="Arial Narrow" w:cs="Arial"/>
                <w:bCs/>
              </w:rPr>
              <w:t>0 €</w:t>
            </w:r>
          </w:p>
        </w:tc>
        <w:tc>
          <w:tcPr>
            <w:tcW w:w="3535" w:type="dxa"/>
            <w:vAlign w:val="center"/>
          </w:tcPr>
          <w:p w:rsidR="001F4F74" w:rsidRPr="006B65CF" w:rsidRDefault="001F4F74" w:rsidP="001F4F74">
            <w:pPr>
              <w:jc w:val="center"/>
              <w:rPr>
                <w:rFonts w:ascii="Arial Narrow" w:hAnsi="Arial Narrow" w:cs="Arial"/>
                <w:bCs/>
              </w:rPr>
            </w:pPr>
            <w:r w:rsidRPr="006B65CF">
              <w:rPr>
                <w:rFonts w:ascii="Arial Narrow" w:hAnsi="Arial Narrow" w:cs="Arial"/>
                <w:bCs/>
              </w:rPr>
              <w:t>3</w:t>
            </w:r>
            <w:r w:rsidR="00C43622" w:rsidRPr="006B65CF">
              <w:rPr>
                <w:rFonts w:ascii="Arial Narrow" w:hAnsi="Arial Narrow" w:cs="Arial"/>
                <w:bCs/>
              </w:rPr>
              <w:t>2</w:t>
            </w:r>
            <w:r w:rsidRPr="006B65CF">
              <w:rPr>
                <w:rFonts w:ascii="Arial Narrow" w:hAnsi="Arial Narrow" w:cs="Arial"/>
                <w:bCs/>
              </w:rPr>
              <w:t>,</w:t>
            </w:r>
            <w:r w:rsidR="00C43622" w:rsidRPr="006B65CF">
              <w:rPr>
                <w:rFonts w:ascii="Arial Narrow" w:hAnsi="Arial Narrow" w:cs="Arial"/>
                <w:bCs/>
              </w:rPr>
              <w:t>0</w:t>
            </w:r>
            <w:r w:rsidRPr="006B65CF">
              <w:rPr>
                <w:rFonts w:ascii="Arial Narrow" w:hAnsi="Arial Narrow" w:cs="Arial"/>
                <w:bCs/>
              </w:rPr>
              <w:t>0 €</w:t>
            </w:r>
          </w:p>
        </w:tc>
        <w:tc>
          <w:tcPr>
            <w:tcW w:w="3536" w:type="dxa"/>
            <w:vAlign w:val="center"/>
          </w:tcPr>
          <w:p w:rsidR="001F4F74" w:rsidRPr="006B65CF" w:rsidRDefault="001F4F74" w:rsidP="001F4F74">
            <w:pPr>
              <w:jc w:val="center"/>
              <w:rPr>
                <w:rFonts w:ascii="Arial Narrow" w:hAnsi="Arial Narrow" w:cs="Arial"/>
                <w:bCs/>
              </w:rPr>
            </w:pPr>
            <w:r w:rsidRPr="006B65CF">
              <w:rPr>
                <w:rFonts w:ascii="Arial Narrow" w:hAnsi="Arial Narrow" w:cs="Arial"/>
                <w:bCs/>
              </w:rPr>
              <w:t>35,</w:t>
            </w:r>
            <w:r w:rsidR="00C43622" w:rsidRPr="006B65CF">
              <w:rPr>
                <w:rFonts w:ascii="Arial Narrow" w:hAnsi="Arial Narrow" w:cs="Arial"/>
                <w:bCs/>
              </w:rPr>
              <w:t>8</w:t>
            </w:r>
            <w:r w:rsidRPr="006B65CF">
              <w:rPr>
                <w:rFonts w:ascii="Arial Narrow" w:hAnsi="Arial Narrow" w:cs="Arial"/>
                <w:bCs/>
              </w:rPr>
              <w:t>0 €</w:t>
            </w:r>
          </w:p>
        </w:tc>
      </w:tr>
    </w:tbl>
    <w:p w:rsidR="001F4F74" w:rsidRPr="006B65CF" w:rsidRDefault="001F4F74" w:rsidP="00471886">
      <w:pPr>
        <w:ind w:firstLine="709"/>
        <w:jc w:val="both"/>
        <w:rPr>
          <w:rFonts w:ascii="Arial Narrow" w:hAnsi="Arial Narrow"/>
          <w:bCs/>
        </w:rPr>
      </w:pPr>
    </w:p>
    <w:p w:rsidR="00220126" w:rsidRPr="006B65CF" w:rsidRDefault="00220126" w:rsidP="009A3193">
      <w:pPr>
        <w:ind w:firstLine="709"/>
        <w:jc w:val="both"/>
        <w:rPr>
          <w:rFonts w:ascii="Arial Narrow" w:hAnsi="Arial Narrow" w:cs="Arial"/>
          <w:bCs/>
        </w:rPr>
      </w:pPr>
    </w:p>
    <w:p w:rsidR="003C7EF0" w:rsidRPr="006B65CF" w:rsidRDefault="003C7EF0" w:rsidP="009A3193">
      <w:pPr>
        <w:ind w:firstLine="709"/>
        <w:jc w:val="both"/>
        <w:rPr>
          <w:rFonts w:ascii="Arial Narrow" w:hAnsi="Arial Narrow" w:cs="Arial"/>
          <w:bCs/>
        </w:rPr>
      </w:pPr>
      <w:r w:rsidRPr="006B65CF">
        <w:rPr>
          <w:rFonts w:ascii="Arial Narrow" w:hAnsi="Arial Narrow" w:cs="Arial"/>
          <w:bCs/>
        </w:rPr>
        <w:t xml:space="preserve">_4 </w:t>
      </w:r>
      <w:r w:rsidR="00865B90" w:rsidRPr="006B65CF">
        <w:rPr>
          <w:rFonts w:ascii="Arial Narrow" w:hAnsi="Arial Narrow" w:cs="Arial"/>
          <w:bCs/>
        </w:rPr>
        <w:t xml:space="preserve">Rapport XDL </w:t>
      </w:r>
      <w:proofErr w:type="spellStart"/>
      <w:r w:rsidR="00865B90" w:rsidRPr="006B65CF">
        <w:rPr>
          <w:rFonts w:ascii="Arial Narrow" w:hAnsi="Arial Narrow" w:cs="Arial"/>
          <w:bCs/>
        </w:rPr>
        <w:t>Xdemat</w:t>
      </w:r>
      <w:proofErr w:type="spellEnd"/>
      <w:r w:rsidRPr="006B65CF">
        <w:rPr>
          <w:rFonts w:ascii="Arial Narrow" w:hAnsi="Arial Narrow" w:cs="Arial"/>
          <w:bCs/>
        </w:rPr>
        <w:t> :</w:t>
      </w:r>
    </w:p>
    <w:p w:rsidR="003C7EF0" w:rsidRPr="006B65CF" w:rsidRDefault="003C7EF0" w:rsidP="009A3193">
      <w:pPr>
        <w:ind w:firstLine="709"/>
        <w:jc w:val="both"/>
        <w:rPr>
          <w:rFonts w:ascii="Arial Narrow" w:hAnsi="Arial Narrow" w:cs="Arial"/>
          <w:bCs/>
        </w:rPr>
      </w:pPr>
    </w:p>
    <w:p w:rsidR="00E17BCC" w:rsidRPr="006B65CF" w:rsidRDefault="00D43251" w:rsidP="009A3193">
      <w:pPr>
        <w:ind w:firstLine="709"/>
        <w:jc w:val="both"/>
        <w:rPr>
          <w:rFonts w:ascii="Arial Narrow" w:hAnsi="Arial Narrow" w:cs="Arial"/>
          <w:bCs/>
        </w:rPr>
      </w:pPr>
      <w:r w:rsidRPr="006B65CF">
        <w:rPr>
          <w:rFonts w:ascii="Arial Narrow" w:hAnsi="Arial Narrow"/>
          <w:bCs/>
        </w:rPr>
        <w:t xml:space="preserve">Le conseil approuve à l’unanimité des votants </w:t>
      </w:r>
      <w:proofErr w:type="gramStart"/>
      <w:r w:rsidRPr="006B65CF">
        <w:rPr>
          <w:rFonts w:ascii="Arial Narrow" w:hAnsi="Arial Narrow"/>
          <w:bCs/>
        </w:rPr>
        <w:t>soit  1</w:t>
      </w:r>
      <w:r w:rsidR="00865B90" w:rsidRPr="006B65CF">
        <w:rPr>
          <w:rFonts w:ascii="Arial Narrow" w:hAnsi="Arial Narrow"/>
          <w:bCs/>
        </w:rPr>
        <w:t>4</w:t>
      </w:r>
      <w:proofErr w:type="gramEnd"/>
      <w:r w:rsidRPr="006B65CF">
        <w:rPr>
          <w:rFonts w:ascii="Arial Narrow" w:hAnsi="Arial Narrow"/>
          <w:bCs/>
        </w:rPr>
        <w:t xml:space="preserve"> voix le </w:t>
      </w:r>
      <w:r w:rsidR="00865B90" w:rsidRPr="006B65CF">
        <w:rPr>
          <w:rFonts w:ascii="Arial Narrow" w:hAnsi="Arial Narrow"/>
          <w:bCs/>
        </w:rPr>
        <w:t>rapport de l’assemblée générale de cet organisme qui gère les logiciels de dématérialisation.</w:t>
      </w:r>
    </w:p>
    <w:p w:rsidR="00E17BCC" w:rsidRPr="006B65CF" w:rsidRDefault="00E17BCC" w:rsidP="009A3193">
      <w:pPr>
        <w:ind w:firstLine="709"/>
        <w:jc w:val="both"/>
        <w:rPr>
          <w:rFonts w:ascii="Arial Narrow" w:hAnsi="Arial Narrow" w:cs="Arial"/>
          <w:bCs/>
        </w:rPr>
      </w:pPr>
    </w:p>
    <w:p w:rsidR="00B80951" w:rsidRPr="006B65CF" w:rsidRDefault="0008670E" w:rsidP="00B80951">
      <w:pPr>
        <w:ind w:firstLine="709"/>
        <w:jc w:val="both"/>
        <w:rPr>
          <w:rFonts w:ascii="Arial Narrow" w:hAnsi="Arial Narrow" w:cs="Arial"/>
          <w:bCs/>
        </w:rPr>
      </w:pPr>
      <w:r w:rsidRPr="006B65CF">
        <w:rPr>
          <w:rFonts w:ascii="Arial Narrow" w:hAnsi="Arial Narrow" w:cs="Arial"/>
          <w:bCs/>
        </w:rPr>
        <w:t>_</w:t>
      </w:r>
      <w:r w:rsidR="00865B90" w:rsidRPr="006B65CF">
        <w:rPr>
          <w:rFonts w:ascii="Arial Narrow" w:hAnsi="Arial Narrow" w:cs="Arial"/>
          <w:bCs/>
        </w:rPr>
        <w:t>5</w:t>
      </w:r>
      <w:r w:rsidR="00B80951" w:rsidRPr="006B65CF">
        <w:rPr>
          <w:rFonts w:ascii="Arial Narrow" w:hAnsi="Arial Narrow" w:cs="Arial"/>
          <w:bCs/>
        </w:rPr>
        <w:t xml:space="preserve"> </w:t>
      </w:r>
      <w:r w:rsidR="00B92329" w:rsidRPr="006B65CF">
        <w:rPr>
          <w:rFonts w:ascii="Arial Narrow" w:hAnsi="Arial Narrow" w:cs="Arial"/>
          <w:bCs/>
        </w:rPr>
        <w:t>Ques</w:t>
      </w:r>
      <w:r w:rsidR="00B80951" w:rsidRPr="006B65CF">
        <w:rPr>
          <w:rFonts w:ascii="Arial Narrow" w:hAnsi="Arial Narrow" w:cs="Arial"/>
          <w:bCs/>
        </w:rPr>
        <w:t>tions diverses :</w:t>
      </w:r>
    </w:p>
    <w:p w:rsidR="00B80951" w:rsidRPr="006B65CF" w:rsidRDefault="00B80951" w:rsidP="00B80951">
      <w:pPr>
        <w:ind w:firstLine="709"/>
        <w:jc w:val="both"/>
        <w:rPr>
          <w:rFonts w:ascii="Arial Narrow" w:hAnsi="Arial Narrow" w:cs="Arial"/>
          <w:bCs/>
        </w:rPr>
      </w:pPr>
    </w:p>
    <w:p w:rsidR="009A08FF" w:rsidRPr="006B65CF" w:rsidRDefault="00295101" w:rsidP="008F09A6">
      <w:pPr>
        <w:ind w:firstLine="709"/>
        <w:jc w:val="both"/>
        <w:rPr>
          <w:rFonts w:ascii="Arial Narrow" w:hAnsi="Arial Narrow"/>
          <w:bCs/>
        </w:rPr>
      </w:pPr>
      <w:r w:rsidRPr="006B65CF">
        <w:rPr>
          <w:rFonts w:ascii="Arial Narrow" w:hAnsi="Arial Narrow"/>
          <w:bCs/>
        </w:rPr>
        <w:t>A</w:t>
      </w:r>
      <w:r w:rsidR="00903A7D" w:rsidRPr="006B65CF">
        <w:rPr>
          <w:rFonts w:ascii="Arial Narrow" w:hAnsi="Arial Narrow"/>
          <w:bCs/>
        </w:rPr>
        <w:t xml:space="preserve"> _ </w:t>
      </w:r>
      <w:r w:rsidR="009002F2" w:rsidRPr="006B65CF">
        <w:rPr>
          <w:rFonts w:ascii="Arial Narrow" w:hAnsi="Arial Narrow"/>
          <w:bCs/>
        </w:rPr>
        <w:t xml:space="preserve">Le conseil </w:t>
      </w:r>
      <w:r w:rsidRPr="006B65CF">
        <w:rPr>
          <w:rFonts w:ascii="Arial Narrow" w:hAnsi="Arial Narrow"/>
          <w:bCs/>
        </w:rPr>
        <w:t>approuve</w:t>
      </w:r>
      <w:r w:rsidR="00704077" w:rsidRPr="006B65CF">
        <w:rPr>
          <w:rFonts w:ascii="Arial Narrow" w:hAnsi="Arial Narrow"/>
          <w:bCs/>
        </w:rPr>
        <w:t xml:space="preserve"> à </w:t>
      </w:r>
      <w:r w:rsidR="009002F2" w:rsidRPr="006B65CF">
        <w:rPr>
          <w:rFonts w:ascii="Arial Narrow" w:hAnsi="Arial Narrow"/>
          <w:bCs/>
        </w:rPr>
        <w:t xml:space="preserve">l’unanimité des </w:t>
      </w:r>
      <w:r w:rsidR="00704077" w:rsidRPr="006B65CF">
        <w:rPr>
          <w:rFonts w:ascii="Arial Narrow" w:hAnsi="Arial Narrow"/>
          <w:bCs/>
        </w:rPr>
        <w:t>vota</w:t>
      </w:r>
      <w:r w:rsidR="009002F2" w:rsidRPr="006B65CF">
        <w:rPr>
          <w:rFonts w:ascii="Arial Narrow" w:hAnsi="Arial Narrow"/>
          <w:bCs/>
        </w:rPr>
        <w:t>nts soit 1</w:t>
      </w:r>
      <w:r w:rsidR="00865B90" w:rsidRPr="006B65CF">
        <w:rPr>
          <w:rFonts w:ascii="Arial Narrow" w:hAnsi="Arial Narrow"/>
          <w:bCs/>
        </w:rPr>
        <w:t>4</w:t>
      </w:r>
      <w:r w:rsidR="009002F2" w:rsidRPr="006B65CF">
        <w:rPr>
          <w:rFonts w:ascii="Arial Narrow" w:hAnsi="Arial Narrow"/>
          <w:bCs/>
        </w:rPr>
        <w:t xml:space="preserve"> voix</w:t>
      </w:r>
      <w:r w:rsidRPr="006B65CF">
        <w:rPr>
          <w:rFonts w:ascii="Arial Narrow" w:hAnsi="Arial Narrow"/>
          <w:bCs/>
        </w:rPr>
        <w:t xml:space="preserve"> </w:t>
      </w:r>
      <w:r w:rsidR="00865B90" w:rsidRPr="006B65CF">
        <w:rPr>
          <w:rFonts w:ascii="Arial Narrow" w:hAnsi="Arial Narrow"/>
          <w:bCs/>
        </w:rPr>
        <w:t>le déplacement d’une facture de 1920 € des travaux de voirie du centre bourg du budget « commune » au budget « assainissement » suite à un contrôle du dossier par la Trésorerie de GERARDMER.</w:t>
      </w:r>
    </w:p>
    <w:p w:rsidR="0047197B" w:rsidRPr="006B65CF" w:rsidRDefault="00BD4DA6" w:rsidP="00E11F2A">
      <w:pPr>
        <w:ind w:firstLine="709"/>
        <w:jc w:val="both"/>
        <w:rPr>
          <w:rFonts w:ascii="Arial Narrow" w:hAnsi="Arial Narrow" w:cs="Arial"/>
          <w:bCs/>
        </w:rPr>
      </w:pPr>
      <w:r w:rsidRPr="006B65CF">
        <w:rPr>
          <w:rFonts w:ascii="Arial Narrow" w:hAnsi="Arial Narrow" w:cs="Arial"/>
          <w:bCs/>
        </w:rPr>
        <w:t>B</w:t>
      </w:r>
      <w:r w:rsidR="008A1E91" w:rsidRPr="006B65CF">
        <w:rPr>
          <w:rFonts w:ascii="Arial Narrow" w:hAnsi="Arial Narrow" w:cs="Arial"/>
          <w:bCs/>
        </w:rPr>
        <w:t xml:space="preserve"> </w:t>
      </w:r>
      <w:proofErr w:type="gramStart"/>
      <w:r w:rsidR="008A1E91" w:rsidRPr="006B65CF">
        <w:rPr>
          <w:rFonts w:ascii="Arial Narrow" w:hAnsi="Arial Narrow" w:cs="Arial"/>
          <w:bCs/>
        </w:rPr>
        <w:t xml:space="preserve">_  </w:t>
      </w:r>
      <w:r w:rsidRPr="006B65CF">
        <w:rPr>
          <w:rFonts w:ascii="Arial Narrow" w:hAnsi="Arial Narrow" w:cs="Arial"/>
          <w:bCs/>
        </w:rPr>
        <w:t>Suite</w:t>
      </w:r>
      <w:proofErr w:type="gramEnd"/>
      <w:r w:rsidRPr="006B65CF">
        <w:rPr>
          <w:rFonts w:ascii="Arial Narrow" w:hAnsi="Arial Narrow" w:cs="Arial"/>
          <w:bCs/>
        </w:rPr>
        <w:t xml:space="preserve"> </w:t>
      </w:r>
      <w:r w:rsidR="0021577B" w:rsidRPr="006B65CF">
        <w:rPr>
          <w:rFonts w:ascii="Arial Narrow" w:hAnsi="Arial Narrow" w:cs="Arial"/>
          <w:bCs/>
        </w:rPr>
        <w:t>L</w:t>
      </w:r>
      <w:r w:rsidRPr="006B65CF">
        <w:rPr>
          <w:rFonts w:ascii="Arial Narrow" w:hAnsi="Arial Narrow" w:cs="Arial"/>
          <w:bCs/>
        </w:rPr>
        <w:t xml:space="preserve">e </w:t>
      </w:r>
      <w:r w:rsidR="00704077" w:rsidRPr="006B65CF">
        <w:rPr>
          <w:rFonts w:ascii="Arial Narrow" w:hAnsi="Arial Narrow" w:cs="Arial"/>
          <w:bCs/>
        </w:rPr>
        <w:t xml:space="preserve">conseil décide </w:t>
      </w:r>
      <w:r w:rsidR="00704077" w:rsidRPr="006B65CF">
        <w:rPr>
          <w:rFonts w:ascii="Arial Narrow" w:hAnsi="Arial Narrow"/>
          <w:bCs/>
        </w:rPr>
        <w:t>à l’unanimité des votants soit 1</w:t>
      </w:r>
      <w:r w:rsidR="0021577B" w:rsidRPr="006B65CF">
        <w:rPr>
          <w:rFonts w:ascii="Arial Narrow" w:hAnsi="Arial Narrow"/>
          <w:bCs/>
        </w:rPr>
        <w:t>4</w:t>
      </w:r>
      <w:r w:rsidR="00704077" w:rsidRPr="006B65CF">
        <w:rPr>
          <w:rFonts w:ascii="Arial Narrow" w:hAnsi="Arial Narrow"/>
          <w:bCs/>
        </w:rPr>
        <w:t xml:space="preserve"> voix de </w:t>
      </w:r>
      <w:r w:rsidR="0021577B" w:rsidRPr="006B65CF">
        <w:rPr>
          <w:rFonts w:ascii="Arial Narrow" w:hAnsi="Arial Narrow"/>
          <w:bCs/>
        </w:rPr>
        <w:t xml:space="preserve">modifier le mode de </w:t>
      </w:r>
      <w:r w:rsidRPr="006B65CF">
        <w:rPr>
          <w:rFonts w:ascii="Arial Narrow" w:hAnsi="Arial Narrow"/>
          <w:bCs/>
        </w:rPr>
        <w:t>rembourse</w:t>
      </w:r>
      <w:r w:rsidR="0021577B" w:rsidRPr="006B65CF">
        <w:rPr>
          <w:rFonts w:ascii="Arial Narrow" w:hAnsi="Arial Narrow"/>
          <w:bCs/>
        </w:rPr>
        <w:t>ment</w:t>
      </w:r>
      <w:r w:rsidRPr="006B65CF">
        <w:rPr>
          <w:rFonts w:ascii="Arial Narrow" w:hAnsi="Arial Narrow"/>
          <w:bCs/>
        </w:rPr>
        <w:t xml:space="preserve"> </w:t>
      </w:r>
      <w:r w:rsidR="0021577B" w:rsidRPr="006B65CF">
        <w:rPr>
          <w:rFonts w:ascii="Arial Narrow" w:hAnsi="Arial Narrow"/>
          <w:bCs/>
        </w:rPr>
        <w:t>d</w:t>
      </w:r>
      <w:r w:rsidRPr="006B65CF">
        <w:rPr>
          <w:rFonts w:ascii="Arial Narrow" w:hAnsi="Arial Narrow"/>
          <w:bCs/>
        </w:rPr>
        <w:t xml:space="preserve">es frais de transport scolaire pour les collégiens de la commune non scolarisés au </w:t>
      </w:r>
      <w:proofErr w:type="spellStart"/>
      <w:r w:rsidRPr="006B65CF">
        <w:rPr>
          <w:rFonts w:ascii="Arial Narrow" w:hAnsi="Arial Narrow"/>
          <w:bCs/>
        </w:rPr>
        <w:t>Tholy</w:t>
      </w:r>
      <w:proofErr w:type="spellEnd"/>
      <w:r w:rsidRPr="006B65CF">
        <w:rPr>
          <w:rFonts w:ascii="Arial Narrow" w:hAnsi="Arial Narrow"/>
          <w:bCs/>
        </w:rPr>
        <w:t xml:space="preserve"> et pour les lycéens </w:t>
      </w:r>
      <w:r w:rsidR="0021577B" w:rsidRPr="006B65CF">
        <w:rPr>
          <w:rFonts w:ascii="Arial Narrow" w:hAnsi="Arial Narrow"/>
          <w:bCs/>
        </w:rPr>
        <w:t xml:space="preserve">jusqu’à l’âge de 16 ans révolus à hauteur de 30 € par trimestre </w:t>
      </w:r>
      <w:r w:rsidR="006B65CF">
        <w:rPr>
          <w:rFonts w:ascii="Arial Narrow" w:hAnsi="Arial Narrow"/>
          <w:bCs/>
        </w:rPr>
        <w:t>scolaire</w:t>
      </w:r>
      <w:bookmarkStart w:id="0" w:name="_GoBack"/>
      <w:bookmarkEnd w:id="0"/>
      <w:r w:rsidR="0021577B" w:rsidRPr="006B65CF">
        <w:rPr>
          <w:rFonts w:ascii="Arial Narrow" w:hAnsi="Arial Narrow"/>
          <w:bCs/>
        </w:rPr>
        <w:t>.</w:t>
      </w:r>
    </w:p>
    <w:p w:rsidR="00BD4DA6" w:rsidRPr="006B65CF" w:rsidRDefault="00BD4DA6" w:rsidP="00E11F2A">
      <w:pPr>
        <w:ind w:firstLine="709"/>
        <w:jc w:val="both"/>
        <w:rPr>
          <w:rFonts w:ascii="Arial Narrow" w:hAnsi="Arial Narrow" w:cs="Arial"/>
          <w:bCs/>
        </w:rPr>
      </w:pPr>
      <w:r w:rsidRPr="006B65CF">
        <w:rPr>
          <w:rFonts w:ascii="Arial Narrow" w:hAnsi="Arial Narrow" w:cs="Arial"/>
          <w:bCs/>
        </w:rPr>
        <w:t>C</w:t>
      </w:r>
      <w:r w:rsidR="00AB602E" w:rsidRPr="006B65CF">
        <w:rPr>
          <w:rFonts w:ascii="Arial Narrow" w:hAnsi="Arial Narrow" w:cs="Arial"/>
          <w:bCs/>
        </w:rPr>
        <w:t xml:space="preserve"> – </w:t>
      </w:r>
      <w:r w:rsidR="0021577B" w:rsidRPr="006B65CF">
        <w:rPr>
          <w:rFonts w:ascii="Arial Narrow" w:hAnsi="Arial Narrow" w:cs="Arial"/>
          <w:bCs/>
        </w:rPr>
        <w:t xml:space="preserve">La canicule a fait apparaître un sérieux problème de responsabilité sur le site de la petite </w:t>
      </w:r>
      <w:proofErr w:type="gramStart"/>
      <w:r w:rsidR="0021577B" w:rsidRPr="006B65CF">
        <w:rPr>
          <w:rFonts w:ascii="Arial Narrow" w:hAnsi="Arial Narrow" w:cs="Arial"/>
          <w:bCs/>
        </w:rPr>
        <w:t>cascade  par</w:t>
      </w:r>
      <w:proofErr w:type="gramEnd"/>
      <w:r w:rsidR="0021577B" w:rsidRPr="006B65CF">
        <w:rPr>
          <w:rFonts w:ascii="Arial Narrow" w:hAnsi="Arial Narrow" w:cs="Arial"/>
          <w:bCs/>
        </w:rPr>
        <w:t xml:space="preserve"> l’affluence de « baigneurs ». Une signalisation sera mise en place précisant que toute activité sur ce site s’opère sous la seule responsabilité de celui qui la pratique.</w:t>
      </w:r>
    </w:p>
    <w:p w:rsidR="00AB602E" w:rsidRPr="006B65CF" w:rsidRDefault="00AB602E" w:rsidP="00E11F2A">
      <w:pPr>
        <w:ind w:firstLine="709"/>
        <w:jc w:val="both"/>
        <w:rPr>
          <w:rFonts w:ascii="Arial Narrow" w:hAnsi="Arial Narrow" w:cs="Arial"/>
          <w:bCs/>
        </w:rPr>
      </w:pPr>
    </w:p>
    <w:p w:rsidR="002F7160" w:rsidRPr="006B65CF" w:rsidRDefault="00B80951" w:rsidP="00E11F2A">
      <w:pPr>
        <w:ind w:firstLine="709"/>
        <w:jc w:val="both"/>
        <w:rPr>
          <w:bCs/>
        </w:rPr>
      </w:pPr>
      <w:r w:rsidRPr="006B65CF">
        <w:rPr>
          <w:rFonts w:ascii="Arial Narrow" w:hAnsi="Arial Narrow" w:cs="Arial"/>
          <w:bCs/>
        </w:rPr>
        <w:t>L’ordre du jour étant épuisé, la séance est levée</w:t>
      </w:r>
      <w:r w:rsidR="002F7160" w:rsidRPr="006B65CF">
        <w:rPr>
          <w:rFonts w:ascii="Arial Narrow" w:hAnsi="Arial Narrow" w:cs="Arial"/>
          <w:bCs/>
        </w:rPr>
        <w:t xml:space="preserve"> à </w:t>
      </w:r>
      <w:r w:rsidR="00E626CB" w:rsidRPr="006B65CF">
        <w:rPr>
          <w:rFonts w:ascii="Arial Narrow" w:hAnsi="Arial Narrow" w:cs="Arial"/>
          <w:bCs/>
        </w:rPr>
        <w:t>2</w:t>
      </w:r>
      <w:r w:rsidR="00786560" w:rsidRPr="006B65CF">
        <w:rPr>
          <w:rFonts w:ascii="Arial Narrow" w:hAnsi="Arial Narrow" w:cs="Arial"/>
          <w:bCs/>
        </w:rPr>
        <w:t>3</w:t>
      </w:r>
      <w:r w:rsidR="002F7160" w:rsidRPr="006B65CF">
        <w:rPr>
          <w:rFonts w:ascii="Arial Narrow" w:hAnsi="Arial Narrow" w:cs="Arial"/>
          <w:bCs/>
        </w:rPr>
        <w:t xml:space="preserve"> h </w:t>
      </w:r>
      <w:r w:rsidR="0021577B" w:rsidRPr="006B65CF">
        <w:rPr>
          <w:rFonts w:ascii="Arial Narrow" w:hAnsi="Arial Narrow" w:cs="Arial"/>
          <w:bCs/>
        </w:rPr>
        <w:t>4</w:t>
      </w:r>
      <w:r w:rsidR="00827907" w:rsidRPr="006B65CF">
        <w:rPr>
          <w:rFonts w:ascii="Arial Narrow" w:hAnsi="Arial Narrow" w:cs="Arial"/>
          <w:bCs/>
        </w:rPr>
        <w:t>5</w:t>
      </w:r>
      <w:r w:rsidRPr="006B65CF">
        <w:rPr>
          <w:rFonts w:ascii="Arial Narrow" w:hAnsi="Arial Narrow" w:cs="Arial"/>
          <w:bCs/>
        </w:rPr>
        <w:t>.</w:t>
      </w:r>
    </w:p>
    <w:sectPr w:rsidR="002F7160" w:rsidRPr="006B65CF" w:rsidSect="00B80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C6B2B"/>
    <w:multiLevelType w:val="hybridMultilevel"/>
    <w:tmpl w:val="822C3600"/>
    <w:lvl w:ilvl="0" w:tplc="9BDE0D4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D10F0D"/>
    <w:multiLevelType w:val="hybridMultilevel"/>
    <w:tmpl w:val="9F46F18C"/>
    <w:lvl w:ilvl="0" w:tplc="0DE8FCD8">
      <w:start w:val="1"/>
      <w:numFmt w:val="upperLetter"/>
      <w:lvlText w:val="%1-"/>
      <w:lvlJc w:val="left"/>
      <w:pPr>
        <w:ind w:left="106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596A27"/>
    <w:multiLevelType w:val="hybridMultilevel"/>
    <w:tmpl w:val="C660CB5A"/>
    <w:lvl w:ilvl="0" w:tplc="F796D8C6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CF430F"/>
    <w:multiLevelType w:val="hybridMultilevel"/>
    <w:tmpl w:val="D4B017EE"/>
    <w:lvl w:ilvl="0" w:tplc="1494F81C">
      <w:start w:val="7462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1757789"/>
    <w:multiLevelType w:val="hybridMultilevel"/>
    <w:tmpl w:val="93C2FD44"/>
    <w:lvl w:ilvl="0" w:tplc="E08E543A">
      <w:start w:val="1"/>
      <w:numFmt w:val="decimal"/>
      <w:lvlText w:val="%1"/>
      <w:lvlJc w:val="left"/>
      <w:pPr>
        <w:ind w:left="112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49" w:hanging="360"/>
      </w:pPr>
    </w:lvl>
    <w:lvl w:ilvl="2" w:tplc="040C001B" w:tentative="1">
      <w:start w:val="1"/>
      <w:numFmt w:val="lowerRoman"/>
      <w:lvlText w:val="%3."/>
      <w:lvlJc w:val="right"/>
      <w:pPr>
        <w:ind w:left="2569" w:hanging="180"/>
      </w:pPr>
    </w:lvl>
    <w:lvl w:ilvl="3" w:tplc="040C000F" w:tentative="1">
      <w:start w:val="1"/>
      <w:numFmt w:val="decimal"/>
      <w:lvlText w:val="%4."/>
      <w:lvlJc w:val="left"/>
      <w:pPr>
        <w:ind w:left="3289" w:hanging="360"/>
      </w:pPr>
    </w:lvl>
    <w:lvl w:ilvl="4" w:tplc="040C0019" w:tentative="1">
      <w:start w:val="1"/>
      <w:numFmt w:val="lowerLetter"/>
      <w:lvlText w:val="%5."/>
      <w:lvlJc w:val="left"/>
      <w:pPr>
        <w:ind w:left="4009" w:hanging="360"/>
      </w:pPr>
    </w:lvl>
    <w:lvl w:ilvl="5" w:tplc="040C001B" w:tentative="1">
      <w:start w:val="1"/>
      <w:numFmt w:val="lowerRoman"/>
      <w:lvlText w:val="%6."/>
      <w:lvlJc w:val="right"/>
      <w:pPr>
        <w:ind w:left="4729" w:hanging="180"/>
      </w:pPr>
    </w:lvl>
    <w:lvl w:ilvl="6" w:tplc="040C000F" w:tentative="1">
      <w:start w:val="1"/>
      <w:numFmt w:val="decimal"/>
      <w:lvlText w:val="%7."/>
      <w:lvlJc w:val="left"/>
      <w:pPr>
        <w:ind w:left="5449" w:hanging="360"/>
      </w:pPr>
    </w:lvl>
    <w:lvl w:ilvl="7" w:tplc="040C0019" w:tentative="1">
      <w:start w:val="1"/>
      <w:numFmt w:val="lowerLetter"/>
      <w:lvlText w:val="%8."/>
      <w:lvlJc w:val="left"/>
      <w:pPr>
        <w:ind w:left="6169" w:hanging="360"/>
      </w:pPr>
    </w:lvl>
    <w:lvl w:ilvl="8" w:tplc="040C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781C242A"/>
    <w:multiLevelType w:val="hybridMultilevel"/>
    <w:tmpl w:val="3CC2553E"/>
    <w:lvl w:ilvl="0" w:tplc="889AE866">
      <w:start w:val="2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51"/>
    <w:rsid w:val="000032C6"/>
    <w:rsid w:val="00003DF8"/>
    <w:rsid w:val="000120C8"/>
    <w:rsid w:val="00017F5D"/>
    <w:rsid w:val="00025E90"/>
    <w:rsid w:val="00026C26"/>
    <w:rsid w:val="00032F5A"/>
    <w:rsid w:val="00042F8B"/>
    <w:rsid w:val="00047B0E"/>
    <w:rsid w:val="00056CB7"/>
    <w:rsid w:val="00077F75"/>
    <w:rsid w:val="000848FD"/>
    <w:rsid w:val="00084B20"/>
    <w:rsid w:val="0008670E"/>
    <w:rsid w:val="000A55CD"/>
    <w:rsid w:val="000A5C8E"/>
    <w:rsid w:val="000A7027"/>
    <w:rsid w:val="000B2539"/>
    <w:rsid w:val="000B7424"/>
    <w:rsid w:val="000D12EF"/>
    <w:rsid w:val="000E7C9B"/>
    <w:rsid w:val="000F51CF"/>
    <w:rsid w:val="000F77C8"/>
    <w:rsid w:val="00111738"/>
    <w:rsid w:val="0011510F"/>
    <w:rsid w:val="0012065B"/>
    <w:rsid w:val="00142AFB"/>
    <w:rsid w:val="00145F79"/>
    <w:rsid w:val="00182153"/>
    <w:rsid w:val="00183F9B"/>
    <w:rsid w:val="00195B6F"/>
    <w:rsid w:val="001B10AA"/>
    <w:rsid w:val="001B134F"/>
    <w:rsid w:val="001B21FD"/>
    <w:rsid w:val="001B548A"/>
    <w:rsid w:val="001B6AE6"/>
    <w:rsid w:val="001B6D01"/>
    <w:rsid w:val="001D42CA"/>
    <w:rsid w:val="001E03E3"/>
    <w:rsid w:val="001E58F6"/>
    <w:rsid w:val="001F4DA4"/>
    <w:rsid w:val="001F4F74"/>
    <w:rsid w:val="00201F61"/>
    <w:rsid w:val="0021577B"/>
    <w:rsid w:val="00215D58"/>
    <w:rsid w:val="00220126"/>
    <w:rsid w:val="00221DC6"/>
    <w:rsid w:val="002263AE"/>
    <w:rsid w:val="00230087"/>
    <w:rsid w:val="002430A6"/>
    <w:rsid w:val="00251B0B"/>
    <w:rsid w:val="00251BAA"/>
    <w:rsid w:val="00257419"/>
    <w:rsid w:val="00270BFE"/>
    <w:rsid w:val="00275453"/>
    <w:rsid w:val="002807CE"/>
    <w:rsid w:val="00295101"/>
    <w:rsid w:val="00296B55"/>
    <w:rsid w:val="00297DF5"/>
    <w:rsid w:val="002B2816"/>
    <w:rsid w:val="002B2E39"/>
    <w:rsid w:val="002C1C03"/>
    <w:rsid w:val="002F7160"/>
    <w:rsid w:val="00310EFA"/>
    <w:rsid w:val="00317BB4"/>
    <w:rsid w:val="00320DB3"/>
    <w:rsid w:val="00326199"/>
    <w:rsid w:val="00340E99"/>
    <w:rsid w:val="00354084"/>
    <w:rsid w:val="003609A3"/>
    <w:rsid w:val="003647BB"/>
    <w:rsid w:val="00365C64"/>
    <w:rsid w:val="00366085"/>
    <w:rsid w:val="00370681"/>
    <w:rsid w:val="003774EF"/>
    <w:rsid w:val="003A1AB2"/>
    <w:rsid w:val="003B48C7"/>
    <w:rsid w:val="003C7EF0"/>
    <w:rsid w:val="003D06CE"/>
    <w:rsid w:val="003D6DE3"/>
    <w:rsid w:val="003E65CB"/>
    <w:rsid w:val="003F077E"/>
    <w:rsid w:val="003F5175"/>
    <w:rsid w:val="003F5D3F"/>
    <w:rsid w:val="00410E49"/>
    <w:rsid w:val="00415FF8"/>
    <w:rsid w:val="0041654E"/>
    <w:rsid w:val="00431D44"/>
    <w:rsid w:val="00471886"/>
    <w:rsid w:val="0047197B"/>
    <w:rsid w:val="00484A38"/>
    <w:rsid w:val="004A3357"/>
    <w:rsid w:val="004A41A5"/>
    <w:rsid w:val="004A7692"/>
    <w:rsid w:val="004B01DB"/>
    <w:rsid w:val="004B3544"/>
    <w:rsid w:val="004E0424"/>
    <w:rsid w:val="004E3763"/>
    <w:rsid w:val="004E7A13"/>
    <w:rsid w:val="004F3941"/>
    <w:rsid w:val="004F4CDA"/>
    <w:rsid w:val="004F56D6"/>
    <w:rsid w:val="00502934"/>
    <w:rsid w:val="00502DA3"/>
    <w:rsid w:val="00511B11"/>
    <w:rsid w:val="005153FD"/>
    <w:rsid w:val="00516970"/>
    <w:rsid w:val="00523D65"/>
    <w:rsid w:val="00543F14"/>
    <w:rsid w:val="00552C98"/>
    <w:rsid w:val="00557511"/>
    <w:rsid w:val="00560C9D"/>
    <w:rsid w:val="00562E80"/>
    <w:rsid w:val="00577745"/>
    <w:rsid w:val="00581C11"/>
    <w:rsid w:val="005868AB"/>
    <w:rsid w:val="005914B4"/>
    <w:rsid w:val="005A04CD"/>
    <w:rsid w:val="005A0632"/>
    <w:rsid w:val="005A17E3"/>
    <w:rsid w:val="005C652E"/>
    <w:rsid w:val="005D5C04"/>
    <w:rsid w:val="005F5B02"/>
    <w:rsid w:val="00600A3E"/>
    <w:rsid w:val="00603561"/>
    <w:rsid w:val="00606E73"/>
    <w:rsid w:val="00611479"/>
    <w:rsid w:val="006321D6"/>
    <w:rsid w:val="006379AE"/>
    <w:rsid w:val="006422A9"/>
    <w:rsid w:val="00642912"/>
    <w:rsid w:val="00646F03"/>
    <w:rsid w:val="00647732"/>
    <w:rsid w:val="00656EF5"/>
    <w:rsid w:val="0066011F"/>
    <w:rsid w:val="00662D10"/>
    <w:rsid w:val="006671C9"/>
    <w:rsid w:val="00676B0D"/>
    <w:rsid w:val="00684208"/>
    <w:rsid w:val="00687280"/>
    <w:rsid w:val="0069275A"/>
    <w:rsid w:val="0069433F"/>
    <w:rsid w:val="006A37BD"/>
    <w:rsid w:val="006A6CAB"/>
    <w:rsid w:val="006B3431"/>
    <w:rsid w:val="006B65AC"/>
    <w:rsid w:val="006B65CF"/>
    <w:rsid w:val="006C19A9"/>
    <w:rsid w:val="006C256C"/>
    <w:rsid w:val="006C3E30"/>
    <w:rsid w:val="006D57B1"/>
    <w:rsid w:val="006D676C"/>
    <w:rsid w:val="006E0C67"/>
    <w:rsid w:val="006F6F24"/>
    <w:rsid w:val="006F748B"/>
    <w:rsid w:val="00704077"/>
    <w:rsid w:val="007128EA"/>
    <w:rsid w:val="00714327"/>
    <w:rsid w:val="00723860"/>
    <w:rsid w:val="00724C4C"/>
    <w:rsid w:val="0073350D"/>
    <w:rsid w:val="007407A6"/>
    <w:rsid w:val="00746D52"/>
    <w:rsid w:val="00771918"/>
    <w:rsid w:val="0077611E"/>
    <w:rsid w:val="00780034"/>
    <w:rsid w:val="00785B22"/>
    <w:rsid w:val="00786560"/>
    <w:rsid w:val="00792D7B"/>
    <w:rsid w:val="0079679C"/>
    <w:rsid w:val="00796D6C"/>
    <w:rsid w:val="007B4B80"/>
    <w:rsid w:val="007B6A61"/>
    <w:rsid w:val="007D3C5B"/>
    <w:rsid w:val="007D4C09"/>
    <w:rsid w:val="007D7B5A"/>
    <w:rsid w:val="007E46E1"/>
    <w:rsid w:val="007F51F2"/>
    <w:rsid w:val="007F626C"/>
    <w:rsid w:val="00800907"/>
    <w:rsid w:val="0081068F"/>
    <w:rsid w:val="00817714"/>
    <w:rsid w:val="00827907"/>
    <w:rsid w:val="00832A8E"/>
    <w:rsid w:val="00845387"/>
    <w:rsid w:val="008574AB"/>
    <w:rsid w:val="008613A6"/>
    <w:rsid w:val="00863DBD"/>
    <w:rsid w:val="00865B90"/>
    <w:rsid w:val="00866F62"/>
    <w:rsid w:val="008745D0"/>
    <w:rsid w:val="008748C6"/>
    <w:rsid w:val="00877094"/>
    <w:rsid w:val="008813F0"/>
    <w:rsid w:val="00895180"/>
    <w:rsid w:val="008A1E91"/>
    <w:rsid w:val="008B379D"/>
    <w:rsid w:val="008C1178"/>
    <w:rsid w:val="008D7FE4"/>
    <w:rsid w:val="008F09A6"/>
    <w:rsid w:val="008F2195"/>
    <w:rsid w:val="008F55DD"/>
    <w:rsid w:val="009002F2"/>
    <w:rsid w:val="00903A7D"/>
    <w:rsid w:val="00927408"/>
    <w:rsid w:val="00927EDD"/>
    <w:rsid w:val="00930913"/>
    <w:rsid w:val="009322F0"/>
    <w:rsid w:val="0097547A"/>
    <w:rsid w:val="009807C8"/>
    <w:rsid w:val="0098575B"/>
    <w:rsid w:val="00987F1C"/>
    <w:rsid w:val="009A08FF"/>
    <w:rsid w:val="009A3193"/>
    <w:rsid w:val="009A4455"/>
    <w:rsid w:val="009A65E5"/>
    <w:rsid w:val="009B3109"/>
    <w:rsid w:val="009C2047"/>
    <w:rsid w:val="009C2A21"/>
    <w:rsid w:val="009C4AD3"/>
    <w:rsid w:val="009F22ED"/>
    <w:rsid w:val="009F260E"/>
    <w:rsid w:val="009F44CA"/>
    <w:rsid w:val="009F4566"/>
    <w:rsid w:val="00A153C3"/>
    <w:rsid w:val="00A2071F"/>
    <w:rsid w:val="00A5269B"/>
    <w:rsid w:val="00A52D1E"/>
    <w:rsid w:val="00A5495F"/>
    <w:rsid w:val="00A6635C"/>
    <w:rsid w:val="00A7267D"/>
    <w:rsid w:val="00A8222C"/>
    <w:rsid w:val="00A96DF8"/>
    <w:rsid w:val="00AB268E"/>
    <w:rsid w:val="00AB602E"/>
    <w:rsid w:val="00AC25FA"/>
    <w:rsid w:val="00AD14B7"/>
    <w:rsid w:val="00AF277F"/>
    <w:rsid w:val="00B00B58"/>
    <w:rsid w:val="00B024E2"/>
    <w:rsid w:val="00B032A2"/>
    <w:rsid w:val="00B0391F"/>
    <w:rsid w:val="00B16931"/>
    <w:rsid w:val="00B31CD1"/>
    <w:rsid w:val="00B3744B"/>
    <w:rsid w:val="00B46B26"/>
    <w:rsid w:val="00B47EF3"/>
    <w:rsid w:val="00B5125D"/>
    <w:rsid w:val="00B5134B"/>
    <w:rsid w:val="00B60200"/>
    <w:rsid w:val="00B80951"/>
    <w:rsid w:val="00B92329"/>
    <w:rsid w:val="00B939C4"/>
    <w:rsid w:val="00BA2499"/>
    <w:rsid w:val="00BB1690"/>
    <w:rsid w:val="00BB21E7"/>
    <w:rsid w:val="00BB2FE4"/>
    <w:rsid w:val="00BD06A7"/>
    <w:rsid w:val="00BD4DA6"/>
    <w:rsid w:val="00BE0308"/>
    <w:rsid w:val="00BE0568"/>
    <w:rsid w:val="00BE36E8"/>
    <w:rsid w:val="00C037F0"/>
    <w:rsid w:val="00C04DE7"/>
    <w:rsid w:val="00C23DC1"/>
    <w:rsid w:val="00C400AE"/>
    <w:rsid w:val="00C43622"/>
    <w:rsid w:val="00C54AA2"/>
    <w:rsid w:val="00C568C8"/>
    <w:rsid w:val="00C737B9"/>
    <w:rsid w:val="00C77391"/>
    <w:rsid w:val="00C90824"/>
    <w:rsid w:val="00C91DE0"/>
    <w:rsid w:val="00CA0A70"/>
    <w:rsid w:val="00CA1528"/>
    <w:rsid w:val="00CA6EC7"/>
    <w:rsid w:val="00CC7077"/>
    <w:rsid w:val="00CD02D6"/>
    <w:rsid w:val="00CD1872"/>
    <w:rsid w:val="00CD32A5"/>
    <w:rsid w:val="00CD7CF3"/>
    <w:rsid w:val="00CE37F1"/>
    <w:rsid w:val="00D06D4A"/>
    <w:rsid w:val="00D35FA3"/>
    <w:rsid w:val="00D43251"/>
    <w:rsid w:val="00D46624"/>
    <w:rsid w:val="00D53ADD"/>
    <w:rsid w:val="00D54B99"/>
    <w:rsid w:val="00D7713A"/>
    <w:rsid w:val="00D84C7F"/>
    <w:rsid w:val="00D8603B"/>
    <w:rsid w:val="00D87F4B"/>
    <w:rsid w:val="00D926D5"/>
    <w:rsid w:val="00D96B78"/>
    <w:rsid w:val="00DA600D"/>
    <w:rsid w:val="00DA7835"/>
    <w:rsid w:val="00DC4BC1"/>
    <w:rsid w:val="00DD062F"/>
    <w:rsid w:val="00DD25DB"/>
    <w:rsid w:val="00DD6FDA"/>
    <w:rsid w:val="00DE6D99"/>
    <w:rsid w:val="00DE74F8"/>
    <w:rsid w:val="00E11F2A"/>
    <w:rsid w:val="00E13E4D"/>
    <w:rsid w:val="00E17BCC"/>
    <w:rsid w:val="00E30D7D"/>
    <w:rsid w:val="00E35615"/>
    <w:rsid w:val="00E45CC7"/>
    <w:rsid w:val="00E50A45"/>
    <w:rsid w:val="00E626CB"/>
    <w:rsid w:val="00E640F5"/>
    <w:rsid w:val="00E65DB5"/>
    <w:rsid w:val="00E661E8"/>
    <w:rsid w:val="00E737F5"/>
    <w:rsid w:val="00E7573B"/>
    <w:rsid w:val="00E76EE9"/>
    <w:rsid w:val="00E81124"/>
    <w:rsid w:val="00E84B49"/>
    <w:rsid w:val="00E97A46"/>
    <w:rsid w:val="00EB0A5A"/>
    <w:rsid w:val="00EB3163"/>
    <w:rsid w:val="00EC6C33"/>
    <w:rsid w:val="00ED2A40"/>
    <w:rsid w:val="00EE1A27"/>
    <w:rsid w:val="00EE6742"/>
    <w:rsid w:val="00EF2FC2"/>
    <w:rsid w:val="00F16857"/>
    <w:rsid w:val="00F23B05"/>
    <w:rsid w:val="00F275A4"/>
    <w:rsid w:val="00F32DA6"/>
    <w:rsid w:val="00F33151"/>
    <w:rsid w:val="00F516A4"/>
    <w:rsid w:val="00F51B3D"/>
    <w:rsid w:val="00F61515"/>
    <w:rsid w:val="00F81742"/>
    <w:rsid w:val="00F9250F"/>
    <w:rsid w:val="00F96DAC"/>
    <w:rsid w:val="00FA3A2A"/>
    <w:rsid w:val="00FB7DF9"/>
    <w:rsid w:val="00FC3DFF"/>
    <w:rsid w:val="00FE5ABB"/>
    <w:rsid w:val="00FE64E9"/>
    <w:rsid w:val="00FF0416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74D9"/>
  <w15:docId w15:val="{DFE84BC7-5F64-4F4E-B3D1-2E28C376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0951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</dc:creator>
  <cp:keywords/>
  <cp:lastModifiedBy>Utilisateur</cp:lastModifiedBy>
  <cp:revision>2</cp:revision>
  <cp:lastPrinted>2019-09-02T07:27:00Z</cp:lastPrinted>
  <dcterms:created xsi:type="dcterms:W3CDTF">2019-09-02T07:28:00Z</dcterms:created>
  <dcterms:modified xsi:type="dcterms:W3CDTF">2019-09-02T07:28:00Z</dcterms:modified>
</cp:coreProperties>
</file>