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951" w:rsidRPr="00034B1D" w:rsidRDefault="00B80951" w:rsidP="00B80951">
      <w:pPr>
        <w:jc w:val="center"/>
        <w:rPr>
          <w:rFonts w:ascii="Arial Narrow" w:hAnsi="Arial Narrow"/>
          <w:bCs/>
          <w:sz w:val="40"/>
          <w:szCs w:val="40"/>
        </w:rPr>
      </w:pPr>
      <w:r w:rsidRPr="00034B1D">
        <w:rPr>
          <w:rFonts w:ascii="Arial Narrow" w:hAnsi="Arial Narrow"/>
          <w:bCs/>
          <w:sz w:val="40"/>
          <w:szCs w:val="40"/>
        </w:rPr>
        <w:t xml:space="preserve">REUNION DE CONSEIL DU </w:t>
      </w:r>
      <w:r w:rsidR="00BE0201" w:rsidRPr="00034B1D">
        <w:rPr>
          <w:rFonts w:ascii="Arial Narrow" w:hAnsi="Arial Narrow"/>
          <w:bCs/>
          <w:sz w:val="40"/>
          <w:szCs w:val="40"/>
        </w:rPr>
        <w:t>25/06/2019</w:t>
      </w:r>
    </w:p>
    <w:p w:rsidR="00B80951" w:rsidRPr="00034B1D" w:rsidRDefault="00B80951" w:rsidP="00B80951">
      <w:pPr>
        <w:jc w:val="center"/>
        <w:rPr>
          <w:rFonts w:ascii="Arial Narrow" w:hAnsi="Arial Narrow"/>
          <w:bCs/>
          <w:sz w:val="40"/>
          <w:szCs w:val="40"/>
        </w:rPr>
      </w:pPr>
    </w:p>
    <w:p w:rsidR="00591D08" w:rsidRPr="00034B1D" w:rsidRDefault="00E45ABF" w:rsidP="00A31279">
      <w:pPr>
        <w:ind w:firstLine="709"/>
        <w:jc w:val="both"/>
        <w:rPr>
          <w:rFonts w:ascii="Arial Narrow" w:hAnsi="Arial Narrow"/>
          <w:bCs/>
        </w:rPr>
      </w:pPr>
      <w:r w:rsidRPr="00034B1D">
        <w:rPr>
          <w:rFonts w:ascii="Arial Narrow" w:hAnsi="Arial Narrow"/>
          <w:bCs/>
        </w:rPr>
        <w:t>Absent</w:t>
      </w:r>
      <w:r w:rsidR="00171598" w:rsidRPr="00034B1D">
        <w:rPr>
          <w:rFonts w:ascii="Arial Narrow" w:hAnsi="Arial Narrow"/>
          <w:bCs/>
        </w:rPr>
        <w:t>e</w:t>
      </w:r>
      <w:proofErr w:type="gramStart"/>
      <w:r w:rsidRPr="00034B1D">
        <w:rPr>
          <w:rFonts w:ascii="Arial Narrow" w:hAnsi="Arial Narrow"/>
          <w:bCs/>
        </w:rPr>
        <w:t>   :</w:t>
      </w:r>
      <w:proofErr w:type="gramEnd"/>
      <w:r w:rsidRPr="00034B1D">
        <w:rPr>
          <w:rFonts w:ascii="Arial Narrow" w:hAnsi="Arial Narrow"/>
          <w:bCs/>
        </w:rPr>
        <w:t xml:space="preserve"> Mme Sabine ALLAIN</w:t>
      </w:r>
      <w:r w:rsidR="00FD62FF" w:rsidRPr="00034B1D">
        <w:rPr>
          <w:rFonts w:ascii="Arial Narrow" w:hAnsi="Arial Narrow"/>
          <w:bCs/>
        </w:rPr>
        <w:t>.</w:t>
      </w:r>
      <w:r w:rsidR="00994970" w:rsidRPr="00034B1D">
        <w:rPr>
          <w:rFonts w:ascii="Arial Narrow" w:hAnsi="Arial Narrow"/>
          <w:bCs/>
        </w:rPr>
        <w:t xml:space="preserve"> </w:t>
      </w:r>
    </w:p>
    <w:p w:rsidR="00A31279" w:rsidRPr="00034B1D" w:rsidRDefault="00A31279" w:rsidP="00A31279">
      <w:pPr>
        <w:ind w:firstLine="709"/>
        <w:jc w:val="both"/>
        <w:rPr>
          <w:rFonts w:ascii="Arial Narrow" w:hAnsi="Arial Narrow"/>
          <w:bCs/>
        </w:rPr>
      </w:pPr>
      <w:r w:rsidRPr="00034B1D">
        <w:rPr>
          <w:rFonts w:ascii="Arial Narrow" w:hAnsi="Arial Narrow"/>
          <w:bCs/>
        </w:rPr>
        <w:t>Excusés</w:t>
      </w:r>
      <w:proofErr w:type="gramStart"/>
      <w:r w:rsidR="00171598" w:rsidRPr="00034B1D">
        <w:rPr>
          <w:rFonts w:ascii="Arial Narrow" w:hAnsi="Arial Narrow"/>
          <w:bCs/>
        </w:rPr>
        <w:t xml:space="preserve">  </w:t>
      </w:r>
      <w:r w:rsidRPr="00034B1D">
        <w:rPr>
          <w:rFonts w:ascii="Arial Narrow" w:hAnsi="Arial Narrow"/>
          <w:bCs/>
        </w:rPr>
        <w:t> :</w:t>
      </w:r>
      <w:proofErr w:type="gramEnd"/>
      <w:r w:rsidRPr="00034B1D">
        <w:rPr>
          <w:rFonts w:ascii="Arial Narrow" w:hAnsi="Arial Narrow"/>
          <w:bCs/>
        </w:rPr>
        <w:t xml:space="preserve"> M. </w:t>
      </w:r>
      <w:r w:rsidR="00BE0201" w:rsidRPr="00034B1D">
        <w:rPr>
          <w:rFonts w:ascii="Arial Narrow" w:hAnsi="Arial Narrow"/>
          <w:bCs/>
        </w:rPr>
        <w:t xml:space="preserve">Dominique PIERRE </w:t>
      </w:r>
      <w:r w:rsidRPr="00034B1D">
        <w:rPr>
          <w:rFonts w:ascii="Arial Narrow" w:hAnsi="Arial Narrow"/>
          <w:bCs/>
        </w:rPr>
        <w:t xml:space="preserve">a donné procuration </w:t>
      </w:r>
      <w:r w:rsidR="00E45ABF" w:rsidRPr="00034B1D">
        <w:rPr>
          <w:rFonts w:ascii="Arial Narrow" w:hAnsi="Arial Narrow"/>
          <w:bCs/>
        </w:rPr>
        <w:t xml:space="preserve">à </w:t>
      </w:r>
      <w:r w:rsidR="00994970" w:rsidRPr="00034B1D">
        <w:rPr>
          <w:rFonts w:ascii="Arial Narrow" w:hAnsi="Arial Narrow"/>
          <w:bCs/>
        </w:rPr>
        <w:t>M.</w:t>
      </w:r>
      <w:r w:rsidR="00BE0201" w:rsidRPr="00034B1D">
        <w:rPr>
          <w:rFonts w:ascii="Arial Narrow" w:hAnsi="Arial Narrow"/>
          <w:bCs/>
        </w:rPr>
        <w:t xml:space="preserve"> Sébastien FLEUROT.</w:t>
      </w:r>
    </w:p>
    <w:p w:rsidR="00A64BC7" w:rsidRPr="00034B1D" w:rsidRDefault="00A31279" w:rsidP="00A31279">
      <w:pPr>
        <w:ind w:firstLine="709"/>
        <w:jc w:val="both"/>
        <w:rPr>
          <w:rFonts w:ascii="Arial Narrow" w:hAnsi="Arial Narrow"/>
          <w:bCs/>
        </w:rPr>
      </w:pPr>
      <w:r w:rsidRPr="00034B1D">
        <w:rPr>
          <w:rFonts w:ascii="Arial Narrow" w:hAnsi="Arial Narrow"/>
          <w:bCs/>
        </w:rPr>
        <w:t xml:space="preserve">                </w:t>
      </w:r>
      <w:r w:rsidR="00171598" w:rsidRPr="00034B1D">
        <w:rPr>
          <w:rFonts w:ascii="Arial Narrow" w:hAnsi="Arial Narrow"/>
          <w:bCs/>
        </w:rPr>
        <w:t xml:space="preserve">  </w:t>
      </w:r>
      <w:r w:rsidR="00FD62FF" w:rsidRPr="00034B1D">
        <w:rPr>
          <w:rFonts w:ascii="Arial Narrow" w:hAnsi="Arial Narrow"/>
          <w:bCs/>
        </w:rPr>
        <w:t xml:space="preserve">M. </w:t>
      </w:r>
      <w:r w:rsidR="003F1C53" w:rsidRPr="00034B1D">
        <w:rPr>
          <w:rFonts w:ascii="Arial Narrow" w:hAnsi="Arial Narrow"/>
          <w:bCs/>
        </w:rPr>
        <w:t>Patrick BERNARDIN a donné procuration à M</w:t>
      </w:r>
      <w:r w:rsidR="00BE0201" w:rsidRPr="00034B1D">
        <w:rPr>
          <w:rFonts w:ascii="Arial Narrow" w:hAnsi="Arial Narrow"/>
          <w:bCs/>
        </w:rPr>
        <w:t>me Sandrine THIERIOT</w:t>
      </w:r>
      <w:r w:rsidR="00994970" w:rsidRPr="00034B1D">
        <w:rPr>
          <w:rFonts w:ascii="Arial Narrow" w:hAnsi="Arial Narrow"/>
          <w:bCs/>
        </w:rPr>
        <w:t>.</w:t>
      </w:r>
    </w:p>
    <w:p w:rsidR="00A64BC7" w:rsidRPr="00034B1D" w:rsidRDefault="00591D08" w:rsidP="00A31279">
      <w:pPr>
        <w:ind w:firstLine="709"/>
        <w:jc w:val="both"/>
        <w:rPr>
          <w:rFonts w:ascii="Arial Narrow" w:hAnsi="Arial Narrow"/>
          <w:bCs/>
        </w:rPr>
      </w:pPr>
      <w:r w:rsidRPr="00034B1D">
        <w:rPr>
          <w:rFonts w:ascii="Arial Narrow" w:hAnsi="Arial Narrow"/>
          <w:bCs/>
        </w:rPr>
        <w:t xml:space="preserve">                  M. </w:t>
      </w:r>
      <w:r w:rsidR="00BE0201" w:rsidRPr="00034B1D">
        <w:rPr>
          <w:rFonts w:ascii="Arial Narrow" w:hAnsi="Arial Narrow"/>
          <w:bCs/>
        </w:rPr>
        <w:t>Mathieu RUBBEN</w:t>
      </w:r>
      <w:r w:rsidRPr="00034B1D">
        <w:rPr>
          <w:rFonts w:ascii="Arial Narrow" w:hAnsi="Arial Narrow"/>
          <w:bCs/>
        </w:rPr>
        <w:t xml:space="preserve"> </w:t>
      </w:r>
      <w:r w:rsidR="00BE0201" w:rsidRPr="00034B1D">
        <w:rPr>
          <w:rFonts w:ascii="Arial Narrow" w:hAnsi="Arial Narrow"/>
          <w:bCs/>
        </w:rPr>
        <w:t>a donné procuration à M. Gérard VAUCHEL.</w:t>
      </w:r>
    </w:p>
    <w:p w:rsidR="00BE0201" w:rsidRPr="00034B1D" w:rsidRDefault="00BE0201" w:rsidP="00A31279">
      <w:pPr>
        <w:ind w:firstLine="709"/>
        <w:jc w:val="both"/>
        <w:rPr>
          <w:rFonts w:ascii="Arial Narrow" w:hAnsi="Arial Narrow"/>
          <w:bCs/>
        </w:rPr>
      </w:pPr>
      <w:r w:rsidRPr="00034B1D">
        <w:rPr>
          <w:rFonts w:ascii="Arial Narrow" w:hAnsi="Arial Narrow"/>
          <w:bCs/>
        </w:rPr>
        <w:t xml:space="preserve">                  M. Bruno CHARTON n’a pas donné de procuration.</w:t>
      </w:r>
    </w:p>
    <w:p w:rsidR="00BE0201" w:rsidRPr="00034B1D" w:rsidRDefault="00BE0201" w:rsidP="00A31279">
      <w:pPr>
        <w:ind w:firstLine="709"/>
        <w:jc w:val="both"/>
        <w:rPr>
          <w:rFonts w:ascii="Arial Narrow" w:hAnsi="Arial Narrow"/>
          <w:bCs/>
        </w:rPr>
      </w:pPr>
    </w:p>
    <w:p w:rsidR="00A31279" w:rsidRPr="00034B1D" w:rsidRDefault="00A31279" w:rsidP="00A31279">
      <w:pPr>
        <w:ind w:firstLine="709"/>
        <w:jc w:val="both"/>
        <w:rPr>
          <w:rFonts w:ascii="Arial Narrow" w:hAnsi="Arial Narrow"/>
          <w:bCs/>
        </w:rPr>
      </w:pPr>
      <w:r w:rsidRPr="00034B1D">
        <w:rPr>
          <w:rFonts w:ascii="Arial Narrow" w:hAnsi="Arial Narrow"/>
          <w:bCs/>
        </w:rPr>
        <w:t>La séance est ouverte à 2</w:t>
      </w:r>
      <w:r w:rsidR="00E95601" w:rsidRPr="00034B1D">
        <w:rPr>
          <w:rFonts w:ascii="Arial Narrow" w:hAnsi="Arial Narrow"/>
          <w:bCs/>
        </w:rPr>
        <w:t>0</w:t>
      </w:r>
      <w:r w:rsidRPr="00034B1D">
        <w:rPr>
          <w:rFonts w:ascii="Arial Narrow" w:hAnsi="Arial Narrow"/>
          <w:bCs/>
        </w:rPr>
        <w:t>h</w:t>
      </w:r>
      <w:r w:rsidR="00BE0201" w:rsidRPr="00034B1D">
        <w:rPr>
          <w:rFonts w:ascii="Arial Narrow" w:hAnsi="Arial Narrow"/>
          <w:bCs/>
        </w:rPr>
        <w:t>4</w:t>
      </w:r>
      <w:r w:rsidR="00FD62FF" w:rsidRPr="00034B1D">
        <w:rPr>
          <w:rFonts w:ascii="Arial Narrow" w:hAnsi="Arial Narrow"/>
          <w:bCs/>
        </w:rPr>
        <w:t>0</w:t>
      </w:r>
      <w:r w:rsidRPr="00034B1D">
        <w:rPr>
          <w:rFonts w:ascii="Arial Narrow" w:hAnsi="Arial Narrow"/>
          <w:bCs/>
        </w:rPr>
        <w:t xml:space="preserve"> par M. le Maire.</w:t>
      </w:r>
    </w:p>
    <w:p w:rsidR="00A31279" w:rsidRPr="00034B1D" w:rsidRDefault="00A31279" w:rsidP="00A31279">
      <w:pPr>
        <w:ind w:firstLine="709"/>
        <w:jc w:val="both"/>
        <w:rPr>
          <w:rFonts w:ascii="Arial Narrow" w:hAnsi="Arial Narrow"/>
          <w:bCs/>
        </w:rPr>
      </w:pPr>
      <w:r w:rsidRPr="00034B1D">
        <w:rPr>
          <w:rFonts w:ascii="Arial Narrow" w:hAnsi="Arial Narrow"/>
          <w:bCs/>
        </w:rPr>
        <w:t>M. Gérard VAUCHEL est secrétaire de séance conformément à la décision prise pour la durée du mandat</w:t>
      </w:r>
      <w:proofErr w:type="gramStart"/>
      <w:r w:rsidRPr="00034B1D">
        <w:rPr>
          <w:rFonts w:ascii="Arial Narrow" w:hAnsi="Arial Narrow"/>
          <w:bCs/>
        </w:rPr>
        <w:t xml:space="preserve"> ….</w:t>
      </w:r>
      <w:proofErr w:type="gramEnd"/>
      <w:r w:rsidRPr="00034B1D">
        <w:rPr>
          <w:rFonts w:ascii="Arial Narrow" w:hAnsi="Arial Narrow"/>
          <w:bCs/>
        </w:rPr>
        <w:t>.</w:t>
      </w:r>
    </w:p>
    <w:p w:rsidR="00B80951" w:rsidRPr="00034B1D" w:rsidRDefault="00B80951" w:rsidP="00B80951">
      <w:pPr>
        <w:ind w:firstLine="709"/>
        <w:jc w:val="both"/>
        <w:rPr>
          <w:rFonts w:ascii="Arial Narrow" w:hAnsi="Arial Narrow"/>
          <w:bCs/>
        </w:rPr>
      </w:pPr>
    </w:p>
    <w:p w:rsidR="00B0391F" w:rsidRPr="00034B1D" w:rsidRDefault="00B0391F" w:rsidP="00B80951">
      <w:pPr>
        <w:ind w:firstLine="709"/>
        <w:jc w:val="both"/>
        <w:rPr>
          <w:rFonts w:ascii="Arial Narrow" w:hAnsi="Arial Narrow"/>
          <w:bCs/>
        </w:rPr>
      </w:pPr>
      <w:r w:rsidRPr="00034B1D">
        <w:rPr>
          <w:rFonts w:ascii="Arial Narrow" w:hAnsi="Arial Narrow"/>
          <w:bCs/>
        </w:rPr>
        <w:t xml:space="preserve">Lecture et signature du PV de la réunion de conseil du </w:t>
      </w:r>
      <w:r w:rsidR="00BE0201" w:rsidRPr="00034B1D">
        <w:rPr>
          <w:rFonts w:ascii="Arial Narrow" w:hAnsi="Arial Narrow"/>
          <w:bCs/>
        </w:rPr>
        <w:t>26/04/2019</w:t>
      </w:r>
      <w:r w:rsidR="0066011F" w:rsidRPr="00034B1D">
        <w:rPr>
          <w:rFonts w:ascii="Arial Narrow" w:hAnsi="Arial Narrow"/>
          <w:bCs/>
        </w:rPr>
        <w:t>.</w:t>
      </w:r>
    </w:p>
    <w:p w:rsidR="00B80951" w:rsidRPr="00034B1D" w:rsidRDefault="00B80951" w:rsidP="00B80951">
      <w:pPr>
        <w:ind w:firstLine="709"/>
        <w:jc w:val="both"/>
        <w:rPr>
          <w:rFonts w:ascii="Arial Narrow" w:hAnsi="Arial Narrow"/>
          <w:bCs/>
        </w:rPr>
      </w:pPr>
    </w:p>
    <w:p w:rsidR="00B80951" w:rsidRPr="00034B1D" w:rsidRDefault="00B80951" w:rsidP="00B80951">
      <w:pPr>
        <w:ind w:firstLine="709"/>
        <w:jc w:val="both"/>
        <w:rPr>
          <w:rFonts w:ascii="Arial Narrow" w:hAnsi="Arial Narrow"/>
          <w:bCs/>
        </w:rPr>
      </w:pPr>
      <w:r w:rsidRPr="00034B1D">
        <w:rPr>
          <w:rFonts w:ascii="Arial Narrow" w:hAnsi="Arial Narrow"/>
          <w:bCs/>
        </w:rPr>
        <w:t>_</w:t>
      </w:r>
      <w:r w:rsidR="0073350D" w:rsidRPr="00034B1D">
        <w:rPr>
          <w:rFonts w:ascii="Arial Narrow" w:hAnsi="Arial Narrow"/>
          <w:bCs/>
        </w:rPr>
        <w:t>1</w:t>
      </w:r>
      <w:r w:rsidRPr="00034B1D">
        <w:rPr>
          <w:rFonts w:ascii="Arial Narrow" w:hAnsi="Arial Narrow"/>
          <w:bCs/>
        </w:rPr>
        <w:t xml:space="preserve"> </w:t>
      </w:r>
      <w:r w:rsidR="00B70C38" w:rsidRPr="00034B1D">
        <w:rPr>
          <w:rFonts w:ascii="Arial Narrow" w:hAnsi="Arial Narrow"/>
          <w:bCs/>
        </w:rPr>
        <w:t>Tarif assainissement</w:t>
      </w:r>
      <w:r w:rsidR="00CD73A5" w:rsidRPr="00034B1D">
        <w:rPr>
          <w:rFonts w:ascii="Arial Narrow" w:hAnsi="Arial Narrow"/>
          <w:bCs/>
        </w:rPr>
        <w:t xml:space="preserve"> </w:t>
      </w:r>
      <w:r w:rsidRPr="00034B1D">
        <w:rPr>
          <w:rFonts w:ascii="Arial Narrow" w:hAnsi="Arial Narrow"/>
          <w:bCs/>
        </w:rPr>
        <w:t>:</w:t>
      </w:r>
    </w:p>
    <w:p w:rsidR="004B32EA" w:rsidRPr="00034B1D" w:rsidRDefault="004B32EA" w:rsidP="002430A6">
      <w:pPr>
        <w:ind w:firstLine="709"/>
        <w:jc w:val="both"/>
        <w:rPr>
          <w:rFonts w:ascii="Arial Narrow" w:hAnsi="Arial Narrow"/>
          <w:bCs/>
        </w:rPr>
      </w:pPr>
    </w:p>
    <w:p w:rsidR="00B70C38" w:rsidRPr="00034B1D" w:rsidRDefault="00006B3C" w:rsidP="002430A6">
      <w:pPr>
        <w:ind w:firstLine="709"/>
        <w:jc w:val="both"/>
        <w:rPr>
          <w:rFonts w:ascii="Arial Narrow" w:hAnsi="Arial Narrow"/>
          <w:bCs/>
        </w:rPr>
      </w:pPr>
      <w:r w:rsidRPr="00034B1D">
        <w:rPr>
          <w:rFonts w:ascii="Arial Narrow" w:hAnsi="Arial Narrow"/>
          <w:bCs/>
        </w:rPr>
        <w:t xml:space="preserve">Le conseil </w:t>
      </w:r>
      <w:r w:rsidR="00B70C38" w:rsidRPr="00034B1D">
        <w:rPr>
          <w:rFonts w:ascii="Arial Narrow" w:hAnsi="Arial Narrow"/>
          <w:bCs/>
        </w:rPr>
        <w:t>approuv</w:t>
      </w:r>
      <w:r w:rsidR="00947935" w:rsidRPr="00034B1D">
        <w:rPr>
          <w:rFonts w:ascii="Arial Narrow" w:hAnsi="Arial Narrow"/>
          <w:bCs/>
        </w:rPr>
        <w:t>e</w:t>
      </w:r>
      <w:r w:rsidRPr="00034B1D">
        <w:rPr>
          <w:rFonts w:ascii="Arial Narrow" w:hAnsi="Arial Narrow"/>
          <w:bCs/>
        </w:rPr>
        <w:t xml:space="preserve"> à l’unanimité des votants soit 1</w:t>
      </w:r>
      <w:r w:rsidR="00947935" w:rsidRPr="00034B1D">
        <w:rPr>
          <w:rFonts w:ascii="Arial Narrow" w:hAnsi="Arial Narrow"/>
          <w:bCs/>
        </w:rPr>
        <w:t>3</w:t>
      </w:r>
      <w:r w:rsidRPr="00034B1D">
        <w:rPr>
          <w:rFonts w:ascii="Arial Narrow" w:hAnsi="Arial Narrow"/>
          <w:bCs/>
        </w:rPr>
        <w:t xml:space="preserve"> voix</w:t>
      </w:r>
      <w:r w:rsidR="00B70C38" w:rsidRPr="00034B1D">
        <w:rPr>
          <w:rFonts w:ascii="Arial Narrow" w:hAnsi="Arial Narrow"/>
          <w:bCs/>
        </w:rPr>
        <w:t> :</w:t>
      </w:r>
    </w:p>
    <w:p w:rsidR="00D443C7" w:rsidRPr="00034B1D" w:rsidRDefault="00B70C38" w:rsidP="00B70C38">
      <w:pPr>
        <w:ind w:left="709"/>
        <w:jc w:val="both"/>
        <w:rPr>
          <w:rFonts w:ascii="Arial Narrow" w:hAnsi="Arial Narrow"/>
          <w:bCs/>
        </w:rPr>
      </w:pPr>
      <w:r w:rsidRPr="00034B1D">
        <w:rPr>
          <w:rFonts w:ascii="Arial Narrow" w:hAnsi="Arial Narrow"/>
          <w:bCs/>
        </w:rPr>
        <w:t>A - un</w:t>
      </w:r>
      <w:r w:rsidR="00947935" w:rsidRPr="00034B1D">
        <w:rPr>
          <w:rFonts w:ascii="Arial Narrow" w:hAnsi="Arial Narrow"/>
          <w:bCs/>
        </w:rPr>
        <w:t xml:space="preserve"> </w:t>
      </w:r>
      <w:r w:rsidRPr="00034B1D">
        <w:rPr>
          <w:rFonts w:ascii="Arial Narrow" w:hAnsi="Arial Narrow"/>
          <w:bCs/>
        </w:rPr>
        <w:t xml:space="preserve">complément de délibération du précédent conseil </w:t>
      </w:r>
      <w:r w:rsidR="00A468FD" w:rsidRPr="00034B1D">
        <w:rPr>
          <w:rFonts w:ascii="Arial Narrow" w:hAnsi="Arial Narrow"/>
          <w:bCs/>
        </w:rPr>
        <w:t>concernant</w:t>
      </w:r>
      <w:r w:rsidRPr="00034B1D">
        <w:rPr>
          <w:rFonts w:ascii="Arial Narrow" w:hAnsi="Arial Narrow"/>
          <w:bCs/>
        </w:rPr>
        <w:t xml:space="preserve"> les tarifs d’assainissement pour les particuliers, </w:t>
      </w:r>
      <w:r w:rsidR="00A468FD" w:rsidRPr="00034B1D">
        <w:rPr>
          <w:rFonts w:ascii="Arial Narrow" w:hAnsi="Arial Narrow"/>
          <w:bCs/>
        </w:rPr>
        <w:t>qui fixe le tarif d’assainissement pour les commerces à 0,15 e/m3.</w:t>
      </w:r>
    </w:p>
    <w:p w:rsidR="00A468FD" w:rsidRPr="00034B1D" w:rsidRDefault="00A468FD" w:rsidP="00B70C38">
      <w:pPr>
        <w:ind w:left="709"/>
        <w:jc w:val="both"/>
        <w:rPr>
          <w:rFonts w:ascii="Arial Narrow" w:hAnsi="Arial Narrow"/>
          <w:bCs/>
        </w:rPr>
      </w:pPr>
      <w:r w:rsidRPr="00034B1D">
        <w:rPr>
          <w:rFonts w:ascii="Arial Narrow" w:hAnsi="Arial Narrow"/>
          <w:bCs/>
        </w:rPr>
        <w:t>B – le devis de l’entreprise EARL Du Sautez à hauteur de 2395 € HT pour la vidange des deux grosses fosses communales et des douze fosses individuelles qui relèvent de l’assainissement collectif.</w:t>
      </w:r>
    </w:p>
    <w:p w:rsidR="00A468FD" w:rsidRPr="00034B1D" w:rsidRDefault="00A468FD" w:rsidP="00B70C38">
      <w:pPr>
        <w:ind w:left="709"/>
        <w:jc w:val="both"/>
        <w:rPr>
          <w:rFonts w:ascii="Arial Narrow" w:hAnsi="Arial Narrow"/>
          <w:bCs/>
        </w:rPr>
      </w:pPr>
    </w:p>
    <w:p w:rsidR="00BF4B21" w:rsidRPr="00034B1D" w:rsidRDefault="00BF4B21" w:rsidP="00BF4B21">
      <w:pPr>
        <w:ind w:firstLine="709"/>
        <w:jc w:val="both"/>
        <w:rPr>
          <w:rFonts w:ascii="Arial Narrow" w:hAnsi="Arial Narrow"/>
          <w:bCs/>
        </w:rPr>
      </w:pPr>
      <w:r w:rsidRPr="00034B1D">
        <w:rPr>
          <w:rFonts w:ascii="Arial Narrow" w:hAnsi="Arial Narrow"/>
          <w:bCs/>
        </w:rPr>
        <w:t xml:space="preserve">_2 </w:t>
      </w:r>
      <w:r w:rsidR="00A468FD" w:rsidRPr="00034B1D">
        <w:rPr>
          <w:rFonts w:ascii="Arial Narrow" w:hAnsi="Arial Narrow"/>
          <w:bCs/>
        </w:rPr>
        <w:t>Echange terrain</w:t>
      </w:r>
      <w:r w:rsidR="00CD73A5" w:rsidRPr="00034B1D">
        <w:rPr>
          <w:rFonts w:ascii="Arial Narrow" w:hAnsi="Arial Narrow"/>
          <w:bCs/>
        </w:rPr>
        <w:t xml:space="preserve"> </w:t>
      </w:r>
      <w:r w:rsidRPr="00034B1D">
        <w:rPr>
          <w:rFonts w:ascii="Arial Narrow" w:hAnsi="Arial Narrow"/>
          <w:bCs/>
        </w:rPr>
        <w:t xml:space="preserve">:   </w:t>
      </w:r>
    </w:p>
    <w:p w:rsidR="004B32EA" w:rsidRPr="00034B1D" w:rsidRDefault="004B32EA" w:rsidP="00147F13">
      <w:pPr>
        <w:ind w:firstLine="709"/>
        <w:jc w:val="both"/>
        <w:rPr>
          <w:rFonts w:ascii="Arial Narrow" w:hAnsi="Arial Narrow"/>
          <w:bCs/>
        </w:rPr>
      </w:pPr>
    </w:p>
    <w:p w:rsidR="00C27322" w:rsidRPr="00034B1D" w:rsidRDefault="00C27322" w:rsidP="00147F13">
      <w:pPr>
        <w:ind w:firstLine="709"/>
        <w:jc w:val="both"/>
        <w:rPr>
          <w:rFonts w:ascii="Arial Narrow" w:hAnsi="Arial Narrow"/>
          <w:bCs/>
        </w:rPr>
      </w:pPr>
      <w:r w:rsidRPr="00034B1D">
        <w:rPr>
          <w:rFonts w:ascii="Arial Narrow" w:hAnsi="Arial Narrow"/>
          <w:bCs/>
        </w:rPr>
        <w:t xml:space="preserve">Le conseil </w:t>
      </w:r>
      <w:r w:rsidR="00596AD4" w:rsidRPr="00034B1D">
        <w:rPr>
          <w:rFonts w:ascii="Arial Narrow" w:hAnsi="Arial Narrow"/>
          <w:bCs/>
        </w:rPr>
        <w:t>approuve</w:t>
      </w:r>
      <w:r w:rsidRPr="00034B1D">
        <w:rPr>
          <w:rFonts w:ascii="Arial Narrow" w:hAnsi="Arial Narrow"/>
          <w:bCs/>
        </w:rPr>
        <w:t xml:space="preserve"> à l’unanimité des votants soit 1</w:t>
      </w:r>
      <w:r w:rsidR="00596AD4" w:rsidRPr="00034B1D">
        <w:rPr>
          <w:rFonts w:ascii="Arial Narrow" w:hAnsi="Arial Narrow"/>
          <w:bCs/>
        </w:rPr>
        <w:t>3</w:t>
      </w:r>
      <w:r w:rsidRPr="00034B1D">
        <w:rPr>
          <w:rFonts w:ascii="Arial Narrow" w:hAnsi="Arial Narrow"/>
          <w:bCs/>
        </w:rPr>
        <w:t xml:space="preserve"> voix </w:t>
      </w:r>
      <w:r w:rsidR="00A468FD" w:rsidRPr="00034B1D">
        <w:rPr>
          <w:rFonts w:ascii="Arial Narrow" w:hAnsi="Arial Narrow"/>
          <w:bCs/>
        </w:rPr>
        <w:t>l’envoi d’un courrier à la SCI des Cascades proposant une répartition des frais d’échange des parcelles à partir de l’état global des frais engagés (bornage, partition cadastrale et frais de notaire)</w:t>
      </w:r>
      <w:r w:rsidR="009E7F58" w:rsidRPr="00034B1D">
        <w:rPr>
          <w:rFonts w:ascii="Arial Narrow" w:hAnsi="Arial Narrow"/>
          <w:bCs/>
        </w:rPr>
        <w:t xml:space="preserve">, rappelant que lors des précédents échanges opérés entre la commune et des particuliers les frais ont toujours été </w:t>
      </w:r>
      <w:proofErr w:type="gramStart"/>
      <w:r w:rsidR="009E7F58" w:rsidRPr="00034B1D">
        <w:rPr>
          <w:rFonts w:ascii="Arial Narrow" w:hAnsi="Arial Narrow"/>
          <w:bCs/>
        </w:rPr>
        <w:t>partagés.</w:t>
      </w:r>
      <w:r w:rsidR="00A468FD" w:rsidRPr="00034B1D">
        <w:rPr>
          <w:rFonts w:ascii="Arial Narrow" w:hAnsi="Arial Narrow"/>
          <w:bCs/>
        </w:rPr>
        <w:t>.</w:t>
      </w:r>
      <w:proofErr w:type="gramEnd"/>
    </w:p>
    <w:p w:rsidR="009C062D" w:rsidRPr="00034B1D" w:rsidRDefault="009C062D" w:rsidP="00147F13">
      <w:pPr>
        <w:ind w:firstLine="709"/>
        <w:jc w:val="both"/>
        <w:rPr>
          <w:rFonts w:ascii="Arial Narrow" w:hAnsi="Arial Narrow"/>
          <w:bCs/>
        </w:rPr>
      </w:pPr>
    </w:p>
    <w:p w:rsidR="00BD4510" w:rsidRPr="00034B1D" w:rsidRDefault="00BD4510" w:rsidP="00147F13">
      <w:pPr>
        <w:ind w:firstLine="709"/>
        <w:jc w:val="both"/>
        <w:rPr>
          <w:rFonts w:ascii="Arial Narrow" w:hAnsi="Arial Narrow"/>
          <w:bCs/>
        </w:rPr>
      </w:pPr>
    </w:p>
    <w:p w:rsidR="00147F13" w:rsidRPr="00034B1D" w:rsidRDefault="00147F13" w:rsidP="00147F13">
      <w:pPr>
        <w:ind w:firstLine="709"/>
        <w:jc w:val="both"/>
        <w:rPr>
          <w:rFonts w:ascii="Arial Narrow" w:hAnsi="Arial Narrow"/>
          <w:bCs/>
        </w:rPr>
      </w:pPr>
      <w:r w:rsidRPr="00034B1D">
        <w:rPr>
          <w:rFonts w:ascii="Arial Narrow" w:hAnsi="Arial Narrow"/>
          <w:bCs/>
        </w:rPr>
        <w:t xml:space="preserve">_3 </w:t>
      </w:r>
      <w:r w:rsidR="009E7F58" w:rsidRPr="00034B1D">
        <w:rPr>
          <w:rFonts w:ascii="Arial Narrow" w:hAnsi="Arial Narrow"/>
          <w:bCs/>
        </w:rPr>
        <w:t>Contrats de travail</w:t>
      </w:r>
      <w:r w:rsidR="00CD73A5" w:rsidRPr="00034B1D">
        <w:rPr>
          <w:rFonts w:ascii="Arial Narrow" w:hAnsi="Arial Narrow"/>
          <w:bCs/>
        </w:rPr>
        <w:t xml:space="preserve"> </w:t>
      </w:r>
      <w:r w:rsidRPr="00034B1D">
        <w:rPr>
          <w:rFonts w:ascii="Arial Narrow" w:hAnsi="Arial Narrow"/>
          <w:bCs/>
        </w:rPr>
        <w:t xml:space="preserve">:   </w:t>
      </w:r>
    </w:p>
    <w:p w:rsidR="004B32EA" w:rsidRPr="00034B1D" w:rsidRDefault="004B32EA" w:rsidP="00D24270">
      <w:pPr>
        <w:ind w:firstLine="709"/>
        <w:jc w:val="both"/>
        <w:rPr>
          <w:rFonts w:ascii="Arial Narrow" w:hAnsi="Arial Narrow"/>
          <w:bCs/>
        </w:rPr>
      </w:pPr>
    </w:p>
    <w:p w:rsidR="004A7692" w:rsidRPr="00034B1D" w:rsidRDefault="009E7F58" w:rsidP="00D24270">
      <w:pPr>
        <w:ind w:firstLine="709"/>
        <w:jc w:val="both"/>
        <w:rPr>
          <w:rFonts w:ascii="Arial Narrow" w:hAnsi="Arial Narrow"/>
          <w:bCs/>
        </w:rPr>
      </w:pPr>
      <w:r w:rsidRPr="00034B1D">
        <w:rPr>
          <w:rFonts w:ascii="Arial Narrow" w:hAnsi="Arial Narrow"/>
          <w:bCs/>
        </w:rPr>
        <w:t xml:space="preserve">Le conseil approuve à l’unanimité des votants soit 13 voix </w:t>
      </w:r>
      <w:r w:rsidR="00D14C49" w:rsidRPr="00034B1D">
        <w:rPr>
          <w:rFonts w:ascii="Arial Narrow" w:hAnsi="Arial Narrow"/>
          <w:bCs/>
        </w:rPr>
        <w:t>les reconductions et modifications de contrat de certains personnels suite au départ en retraite de Mme Yolande POIROT :</w:t>
      </w:r>
    </w:p>
    <w:p w:rsidR="00D14C49" w:rsidRPr="00034B1D" w:rsidRDefault="00D14C49" w:rsidP="00D24270">
      <w:pPr>
        <w:ind w:firstLine="709"/>
        <w:jc w:val="both"/>
        <w:rPr>
          <w:rFonts w:ascii="Arial Narrow" w:hAnsi="Arial Narrow"/>
          <w:bCs/>
        </w:rPr>
      </w:pPr>
      <w:r w:rsidRPr="00034B1D">
        <w:rPr>
          <w:rFonts w:ascii="Arial Narrow" w:hAnsi="Arial Narrow"/>
          <w:bCs/>
        </w:rPr>
        <w:t>A – Mme Sabine GIOVANELLI : contrat de 8h/semaine reconduit</w:t>
      </w:r>
    </w:p>
    <w:p w:rsidR="00D14C49" w:rsidRPr="00034B1D" w:rsidRDefault="00D14C49" w:rsidP="00D24270">
      <w:pPr>
        <w:ind w:firstLine="709"/>
        <w:jc w:val="both"/>
        <w:rPr>
          <w:rFonts w:ascii="Arial Narrow" w:hAnsi="Arial Narrow"/>
          <w:bCs/>
        </w:rPr>
      </w:pPr>
      <w:r w:rsidRPr="00034B1D">
        <w:rPr>
          <w:rFonts w:ascii="Arial Narrow" w:hAnsi="Arial Narrow"/>
          <w:bCs/>
        </w:rPr>
        <w:t>B – Mme Priscilla GRANDEMANGE : contrat de 17h30 semaine au lieu de 14h/semaine (après accord du comité technique du centre de gestion).</w:t>
      </w:r>
    </w:p>
    <w:p w:rsidR="00D14C49" w:rsidRPr="00034B1D" w:rsidRDefault="00D14C49" w:rsidP="00D24270">
      <w:pPr>
        <w:ind w:firstLine="709"/>
        <w:jc w:val="both"/>
        <w:rPr>
          <w:rFonts w:ascii="Arial Narrow" w:hAnsi="Arial Narrow"/>
          <w:bCs/>
        </w:rPr>
      </w:pPr>
      <w:r w:rsidRPr="00034B1D">
        <w:rPr>
          <w:rFonts w:ascii="Arial Narrow" w:hAnsi="Arial Narrow"/>
          <w:bCs/>
        </w:rPr>
        <w:t>C – Mme Carole DUBY : contrat de 17h30/semaine au lieu de 15h/semaine.</w:t>
      </w:r>
      <w:r w:rsidR="00034B1D" w:rsidRPr="00034B1D">
        <w:rPr>
          <w:rFonts w:ascii="Arial Narrow" w:hAnsi="Arial Narrow"/>
          <w:bCs/>
        </w:rPr>
        <w:t xml:space="preserve"> </w:t>
      </w:r>
      <w:r w:rsidR="00034B1D" w:rsidRPr="00034B1D">
        <w:rPr>
          <w:rFonts w:ascii="Arial Narrow" w:hAnsi="Arial Narrow"/>
          <w:bCs/>
        </w:rPr>
        <w:t>(</w:t>
      </w:r>
      <w:proofErr w:type="gramStart"/>
      <w:r w:rsidR="00034B1D" w:rsidRPr="00034B1D">
        <w:rPr>
          <w:rFonts w:ascii="Arial Narrow" w:hAnsi="Arial Narrow"/>
          <w:bCs/>
        </w:rPr>
        <w:t>après</w:t>
      </w:r>
      <w:proofErr w:type="gramEnd"/>
      <w:r w:rsidR="00034B1D" w:rsidRPr="00034B1D">
        <w:rPr>
          <w:rFonts w:ascii="Arial Narrow" w:hAnsi="Arial Narrow"/>
          <w:bCs/>
        </w:rPr>
        <w:t xml:space="preserve"> accord du comité technique du centre de gestion).</w:t>
      </w:r>
    </w:p>
    <w:p w:rsidR="00D14C49" w:rsidRPr="00034B1D" w:rsidRDefault="00D14C49" w:rsidP="00D24270">
      <w:pPr>
        <w:ind w:firstLine="709"/>
        <w:jc w:val="both"/>
        <w:rPr>
          <w:rFonts w:ascii="Arial Narrow" w:hAnsi="Arial Narrow"/>
          <w:bCs/>
        </w:rPr>
      </w:pPr>
      <w:r w:rsidRPr="00034B1D">
        <w:rPr>
          <w:rFonts w:ascii="Arial Narrow" w:hAnsi="Arial Narrow"/>
          <w:bCs/>
        </w:rPr>
        <w:t>D – Mme Karine VILLEMIN en contrat à 20h/semaine jusqu’au 31/10/2019 verra son contrat reconduit pour une durée d’un an à compter de cette date</w:t>
      </w:r>
      <w:r w:rsidR="004B32EA" w:rsidRPr="00034B1D">
        <w:rPr>
          <w:rFonts w:ascii="Arial Narrow" w:hAnsi="Arial Narrow"/>
          <w:bCs/>
        </w:rPr>
        <w:t>.</w:t>
      </w:r>
    </w:p>
    <w:p w:rsidR="004B32EA" w:rsidRPr="00034B1D" w:rsidRDefault="004B32EA" w:rsidP="00D24270">
      <w:pPr>
        <w:ind w:firstLine="709"/>
        <w:jc w:val="both"/>
        <w:rPr>
          <w:rFonts w:ascii="Arial Narrow" w:hAnsi="Arial Narrow"/>
          <w:bCs/>
        </w:rPr>
      </w:pPr>
      <w:r w:rsidRPr="00034B1D">
        <w:rPr>
          <w:rFonts w:ascii="Arial Narrow" w:hAnsi="Arial Narrow"/>
          <w:bCs/>
        </w:rPr>
        <w:t>E – Mme Anne-Marie COLLOT pour un contrat à l’essai de trois mois, à la demande de l’intéressée, à compter du 01/08/2019 pour une durée de 17h/semaine.</w:t>
      </w:r>
    </w:p>
    <w:p w:rsidR="00D14C49" w:rsidRPr="00034B1D" w:rsidRDefault="00D14C49" w:rsidP="00D24270">
      <w:pPr>
        <w:ind w:firstLine="709"/>
        <w:jc w:val="both"/>
        <w:rPr>
          <w:rFonts w:ascii="Arial Narrow" w:hAnsi="Arial Narrow" w:cs="Arial"/>
          <w:bCs/>
        </w:rPr>
      </w:pPr>
      <w:r w:rsidRPr="00034B1D">
        <w:rPr>
          <w:rFonts w:ascii="Arial Narrow" w:hAnsi="Arial Narrow"/>
          <w:bCs/>
        </w:rPr>
        <w:t>.</w:t>
      </w:r>
    </w:p>
    <w:p w:rsidR="00606BE4" w:rsidRPr="00034B1D" w:rsidRDefault="00606BE4" w:rsidP="00606BE4">
      <w:pPr>
        <w:ind w:firstLine="709"/>
        <w:jc w:val="both"/>
        <w:rPr>
          <w:rFonts w:ascii="Arial Narrow" w:hAnsi="Arial Narrow"/>
          <w:bCs/>
        </w:rPr>
      </w:pPr>
      <w:r w:rsidRPr="00034B1D">
        <w:rPr>
          <w:rFonts w:ascii="Arial Narrow" w:hAnsi="Arial Narrow"/>
          <w:bCs/>
        </w:rPr>
        <w:t xml:space="preserve">_4 </w:t>
      </w:r>
      <w:r w:rsidR="00D14C49" w:rsidRPr="00034B1D">
        <w:rPr>
          <w:rFonts w:ascii="Arial Narrow" w:hAnsi="Arial Narrow"/>
          <w:bCs/>
        </w:rPr>
        <w:t>Répartition FPIC</w:t>
      </w:r>
      <w:r w:rsidRPr="00034B1D">
        <w:rPr>
          <w:rFonts w:ascii="Arial Narrow" w:hAnsi="Arial Narrow"/>
          <w:bCs/>
        </w:rPr>
        <w:t xml:space="preserve"> :   </w:t>
      </w:r>
    </w:p>
    <w:p w:rsidR="00606BE4" w:rsidRPr="00034B1D" w:rsidRDefault="00606BE4" w:rsidP="00606BE4">
      <w:pPr>
        <w:ind w:firstLine="709"/>
        <w:jc w:val="both"/>
        <w:rPr>
          <w:rFonts w:ascii="Arial Narrow" w:hAnsi="Arial Narrow" w:cs="Arial"/>
          <w:bCs/>
        </w:rPr>
      </w:pPr>
    </w:p>
    <w:p w:rsidR="00E06CA4" w:rsidRPr="00034B1D" w:rsidRDefault="00D14C49" w:rsidP="0008670E">
      <w:pPr>
        <w:ind w:firstLine="709"/>
        <w:jc w:val="both"/>
        <w:rPr>
          <w:rFonts w:ascii="Arial Narrow" w:hAnsi="Arial Narrow"/>
          <w:bCs/>
        </w:rPr>
      </w:pPr>
      <w:r w:rsidRPr="00034B1D">
        <w:rPr>
          <w:rFonts w:ascii="Arial Narrow" w:hAnsi="Arial Narrow"/>
          <w:bCs/>
        </w:rPr>
        <w:t>L</w:t>
      </w:r>
      <w:r w:rsidR="00606BE4" w:rsidRPr="00034B1D">
        <w:rPr>
          <w:rFonts w:ascii="Arial Narrow" w:hAnsi="Arial Narrow"/>
          <w:bCs/>
        </w:rPr>
        <w:t xml:space="preserve">e conseil </w:t>
      </w:r>
      <w:r w:rsidR="00BF4F6F" w:rsidRPr="00034B1D">
        <w:rPr>
          <w:rFonts w:ascii="Arial Narrow" w:hAnsi="Arial Narrow"/>
          <w:bCs/>
        </w:rPr>
        <w:t>accepte</w:t>
      </w:r>
      <w:r w:rsidR="00606BE4" w:rsidRPr="00034B1D">
        <w:rPr>
          <w:rFonts w:ascii="Arial Narrow" w:hAnsi="Arial Narrow"/>
          <w:bCs/>
        </w:rPr>
        <w:t xml:space="preserve"> à l’unanimité des votants, soit 1</w:t>
      </w:r>
      <w:r w:rsidR="00D57328" w:rsidRPr="00034B1D">
        <w:rPr>
          <w:rFonts w:ascii="Arial Narrow" w:hAnsi="Arial Narrow"/>
          <w:bCs/>
        </w:rPr>
        <w:t>3</w:t>
      </w:r>
      <w:r w:rsidR="00606BE4" w:rsidRPr="00034B1D">
        <w:rPr>
          <w:rFonts w:ascii="Arial Narrow" w:hAnsi="Arial Narrow"/>
          <w:bCs/>
        </w:rPr>
        <w:t xml:space="preserve"> voix </w:t>
      </w:r>
      <w:r w:rsidR="00D57328" w:rsidRPr="00034B1D">
        <w:rPr>
          <w:rFonts w:ascii="Arial Narrow" w:hAnsi="Arial Narrow"/>
          <w:bCs/>
        </w:rPr>
        <w:t xml:space="preserve">l’octroi à la commune d’une somme de </w:t>
      </w:r>
      <w:proofErr w:type="gramStart"/>
      <w:r w:rsidR="00D57328" w:rsidRPr="00034B1D">
        <w:rPr>
          <w:rFonts w:ascii="Arial Narrow" w:hAnsi="Arial Narrow"/>
          <w:bCs/>
        </w:rPr>
        <w:t>18279  €</w:t>
      </w:r>
      <w:proofErr w:type="gramEnd"/>
      <w:r w:rsidR="00D57328" w:rsidRPr="00034B1D">
        <w:rPr>
          <w:rFonts w:ascii="Arial Narrow" w:hAnsi="Arial Narrow"/>
          <w:bCs/>
        </w:rPr>
        <w:t xml:space="preserve"> de la part de la CCHV (Communauté de Communes des Hautes Vosges) dans le cadre du FPIC (F</w:t>
      </w:r>
      <w:r w:rsidR="00D57328" w:rsidRPr="00034B1D">
        <w:rPr>
          <w:rFonts w:ascii="Arial" w:hAnsi="Arial" w:cs="Arial"/>
          <w:bCs/>
          <w:spacing w:val="-2"/>
          <w:sz w:val="21"/>
          <w:szCs w:val="21"/>
          <w:shd w:val="clear" w:color="auto" w:fill="FFFFFF"/>
        </w:rPr>
        <w:t>onds national de Péréquation des ressources Intercommunales et Communales)</w:t>
      </w:r>
      <w:r w:rsidR="00BF4F6F" w:rsidRPr="00034B1D">
        <w:rPr>
          <w:rFonts w:ascii="Arial Narrow" w:hAnsi="Arial Narrow"/>
          <w:bCs/>
        </w:rPr>
        <w:t>.</w:t>
      </w:r>
    </w:p>
    <w:p w:rsidR="00606BE4" w:rsidRPr="00034B1D" w:rsidRDefault="00606BE4" w:rsidP="0008670E">
      <w:pPr>
        <w:ind w:firstLine="709"/>
        <w:jc w:val="both"/>
        <w:rPr>
          <w:rFonts w:ascii="Arial Narrow" w:hAnsi="Arial Narrow" w:cs="Arial"/>
          <w:bCs/>
        </w:rPr>
      </w:pPr>
    </w:p>
    <w:p w:rsidR="007E2E2B" w:rsidRPr="00034B1D" w:rsidRDefault="007E2E2B" w:rsidP="007E2E2B">
      <w:pPr>
        <w:ind w:firstLine="709"/>
        <w:jc w:val="both"/>
        <w:rPr>
          <w:rFonts w:ascii="Arial Narrow" w:hAnsi="Arial Narrow"/>
          <w:bCs/>
        </w:rPr>
      </w:pPr>
      <w:r w:rsidRPr="00034B1D">
        <w:rPr>
          <w:rFonts w:ascii="Arial Narrow" w:hAnsi="Arial Narrow"/>
          <w:bCs/>
        </w:rPr>
        <w:t xml:space="preserve">_5 </w:t>
      </w:r>
      <w:r w:rsidR="003D5917" w:rsidRPr="00034B1D">
        <w:rPr>
          <w:rFonts w:ascii="Arial Narrow" w:hAnsi="Arial Narrow"/>
          <w:bCs/>
        </w:rPr>
        <w:t>Achat matériel</w:t>
      </w:r>
      <w:r w:rsidRPr="00034B1D">
        <w:rPr>
          <w:rFonts w:ascii="Arial Narrow" w:hAnsi="Arial Narrow"/>
          <w:bCs/>
        </w:rPr>
        <w:t xml:space="preserve"> :   </w:t>
      </w:r>
    </w:p>
    <w:p w:rsidR="007E2E2B" w:rsidRPr="00034B1D" w:rsidRDefault="007E2E2B" w:rsidP="007E2E2B">
      <w:pPr>
        <w:ind w:firstLine="709"/>
        <w:jc w:val="both"/>
        <w:rPr>
          <w:rFonts w:ascii="Arial Narrow" w:hAnsi="Arial Narrow" w:cs="Arial"/>
          <w:bCs/>
        </w:rPr>
      </w:pPr>
    </w:p>
    <w:p w:rsidR="007E2E2B" w:rsidRPr="00034B1D" w:rsidRDefault="007E2E2B" w:rsidP="001B7890">
      <w:pPr>
        <w:ind w:firstLine="709"/>
        <w:jc w:val="both"/>
        <w:rPr>
          <w:rFonts w:ascii="Arial Narrow" w:hAnsi="Arial Narrow"/>
          <w:bCs/>
        </w:rPr>
      </w:pPr>
      <w:r w:rsidRPr="00034B1D">
        <w:rPr>
          <w:rFonts w:ascii="Arial Narrow" w:hAnsi="Arial Narrow" w:cs="Arial"/>
          <w:bCs/>
        </w:rPr>
        <w:t xml:space="preserve"> </w:t>
      </w:r>
      <w:r w:rsidRPr="00034B1D">
        <w:rPr>
          <w:rFonts w:ascii="Arial Narrow" w:hAnsi="Arial Narrow"/>
          <w:bCs/>
        </w:rPr>
        <w:t>Le conseil approuve à l’unanimité des votants, soit 1</w:t>
      </w:r>
      <w:r w:rsidR="003D5917" w:rsidRPr="00034B1D">
        <w:rPr>
          <w:rFonts w:ascii="Arial Narrow" w:hAnsi="Arial Narrow"/>
          <w:bCs/>
        </w:rPr>
        <w:t>3</w:t>
      </w:r>
      <w:r w:rsidRPr="00034B1D">
        <w:rPr>
          <w:rFonts w:ascii="Arial Narrow" w:hAnsi="Arial Narrow"/>
          <w:bCs/>
        </w:rPr>
        <w:t xml:space="preserve"> voix </w:t>
      </w:r>
      <w:r w:rsidR="003D5917" w:rsidRPr="00034B1D">
        <w:rPr>
          <w:rFonts w:ascii="Arial Narrow" w:hAnsi="Arial Narrow"/>
          <w:bCs/>
        </w:rPr>
        <w:t xml:space="preserve">l’achat </w:t>
      </w:r>
      <w:r w:rsidR="009A2DE2" w:rsidRPr="00034B1D">
        <w:rPr>
          <w:rFonts w:ascii="Arial Narrow" w:hAnsi="Arial Narrow"/>
          <w:bCs/>
        </w:rPr>
        <w:t xml:space="preserve">auprès de la société LOCATENTES </w:t>
      </w:r>
      <w:r w:rsidR="003D5917" w:rsidRPr="00034B1D">
        <w:rPr>
          <w:rFonts w:ascii="Arial Narrow" w:hAnsi="Arial Narrow"/>
          <w:bCs/>
        </w:rPr>
        <w:t xml:space="preserve">de 2 </w:t>
      </w:r>
      <w:r w:rsidR="009A2DE2" w:rsidRPr="00034B1D">
        <w:rPr>
          <w:rFonts w:ascii="Arial Narrow" w:hAnsi="Arial Narrow"/>
          <w:bCs/>
        </w:rPr>
        <w:t>bâche</w:t>
      </w:r>
      <w:r w:rsidR="003D5917" w:rsidRPr="00034B1D">
        <w:rPr>
          <w:rFonts w:ascii="Arial Narrow" w:hAnsi="Arial Narrow"/>
          <w:bCs/>
        </w:rPr>
        <w:t>s</w:t>
      </w:r>
      <w:r w:rsidR="009A2DE2" w:rsidRPr="00034B1D">
        <w:rPr>
          <w:rFonts w:ascii="Arial Narrow" w:hAnsi="Arial Narrow"/>
          <w:bCs/>
        </w:rPr>
        <w:t xml:space="preserve"> ignifugées</w:t>
      </w:r>
      <w:r w:rsidR="003D5917" w:rsidRPr="00034B1D">
        <w:rPr>
          <w:rFonts w:ascii="Arial Narrow" w:hAnsi="Arial Narrow"/>
          <w:bCs/>
        </w:rPr>
        <w:t xml:space="preserve"> de couverture pour les chapiteaux </w:t>
      </w:r>
      <w:r w:rsidR="00F35DFD" w:rsidRPr="00034B1D">
        <w:rPr>
          <w:rFonts w:ascii="Arial Narrow" w:hAnsi="Arial Narrow"/>
          <w:bCs/>
        </w:rPr>
        <w:t>pour la somme de 1931 € HT en remplacement des toiles actuelles déchirées devenues inutilisables.</w:t>
      </w:r>
    </w:p>
    <w:p w:rsidR="00F35DFD" w:rsidRPr="00034B1D" w:rsidRDefault="00F35DFD" w:rsidP="001B7890">
      <w:pPr>
        <w:ind w:firstLine="709"/>
        <w:jc w:val="both"/>
        <w:rPr>
          <w:rFonts w:ascii="Arial Narrow" w:hAnsi="Arial Narrow"/>
          <w:bCs/>
        </w:rPr>
      </w:pPr>
    </w:p>
    <w:p w:rsidR="00B548EF" w:rsidRPr="00034B1D" w:rsidRDefault="00B548EF" w:rsidP="00B548EF">
      <w:pPr>
        <w:ind w:firstLine="709"/>
        <w:jc w:val="both"/>
        <w:rPr>
          <w:rFonts w:ascii="Arial Narrow" w:hAnsi="Arial Narrow"/>
          <w:bCs/>
        </w:rPr>
      </w:pPr>
      <w:r w:rsidRPr="00034B1D">
        <w:rPr>
          <w:rFonts w:ascii="Arial Narrow" w:hAnsi="Arial Narrow"/>
          <w:bCs/>
        </w:rPr>
        <w:t>_</w:t>
      </w:r>
      <w:r w:rsidR="00661B90" w:rsidRPr="00034B1D">
        <w:rPr>
          <w:rFonts w:ascii="Arial Narrow" w:hAnsi="Arial Narrow"/>
          <w:bCs/>
        </w:rPr>
        <w:t>6</w:t>
      </w:r>
      <w:r w:rsidRPr="00034B1D">
        <w:rPr>
          <w:rFonts w:ascii="Arial Narrow" w:hAnsi="Arial Narrow"/>
          <w:bCs/>
        </w:rPr>
        <w:t xml:space="preserve"> </w:t>
      </w:r>
      <w:r w:rsidR="00F35DFD" w:rsidRPr="00034B1D">
        <w:rPr>
          <w:rFonts w:ascii="Arial Narrow" w:hAnsi="Arial Narrow"/>
          <w:bCs/>
        </w:rPr>
        <w:t>Préemption</w:t>
      </w:r>
      <w:r w:rsidR="00656265" w:rsidRPr="00034B1D">
        <w:rPr>
          <w:rFonts w:ascii="Arial Narrow" w:hAnsi="Arial Narrow"/>
          <w:bCs/>
        </w:rPr>
        <w:t xml:space="preserve"> parcelles boisées</w:t>
      </w:r>
      <w:r w:rsidRPr="00034B1D">
        <w:rPr>
          <w:rFonts w:ascii="Arial Narrow" w:hAnsi="Arial Narrow"/>
          <w:bCs/>
        </w:rPr>
        <w:t xml:space="preserve"> :   </w:t>
      </w:r>
    </w:p>
    <w:p w:rsidR="00B548EF" w:rsidRPr="00034B1D" w:rsidRDefault="00B548EF" w:rsidP="00B548EF">
      <w:pPr>
        <w:ind w:firstLine="709"/>
        <w:jc w:val="both"/>
        <w:rPr>
          <w:rFonts w:ascii="Arial Narrow" w:hAnsi="Arial Narrow" w:cs="Arial"/>
          <w:bCs/>
        </w:rPr>
      </w:pPr>
    </w:p>
    <w:p w:rsidR="00656265" w:rsidRPr="00034B1D" w:rsidRDefault="00656265" w:rsidP="00656265">
      <w:pPr>
        <w:ind w:left="708"/>
        <w:jc w:val="both"/>
        <w:rPr>
          <w:rFonts w:ascii="Arial Narrow" w:hAnsi="Arial Narrow"/>
          <w:bCs/>
        </w:rPr>
      </w:pPr>
      <w:r w:rsidRPr="00034B1D">
        <w:rPr>
          <w:rFonts w:ascii="Arial Narrow" w:hAnsi="Arial Narrow"/>
          <w:bCs/>
        </w:rPr>
        <w:t>L</w:t>
      </w:r>
      <w:r w:rsidR="00B548EF" w:rsidRPr="00034B1D">
        <w:rPr>
          <w:rFonts w:ascii="Arial Narrow" w:hAnsi="Arial Narrow"/>
          <w:bCs/>
        </w:rPr>
        <w:t>e conseil approuve à l’unanimité des votants, soit 1</w:t>
      </w:r>
      <w:r w:rsidR="00F35DFD" w:rsidRPr="00034B1D">
        <w:rPr>
          <w:rFonts w:ascii="Arial Narrow" w:hAnsi="Arial Narrow"/>
          <w:bCs/>
        </w:rPr>
        <w:t>3</w:t>
      </w:r>
      <w:r w:rsidR="00B548EF" w:rsidRPr="00034B1D">
        <w:rPr>
          <w:rFonts w:ascii="Arial Narrow" w:hAnsi="Arial Narrow"/>
          <w:bCs/>
        </w:rPr>
        <w:t xml:space="preserve"> voix </w:t>
      </w:r>
      <w:r w:rsidRPr="00034B1D">
        <w:rPr>
          <w:rFonts w:ascii="Arial Narrow" w:hAnsi="Arial Narrow"/>
          <w:bCs/>
        </w:rPr>
        <w:t xml:space="preserve">la </w:t>
      </w:r>
      <w:r w:rsidR="00F35DFD" w:rsidRPr="00034B1D">
        <w:rPr>
          <w:rFonts w:ascii="Arial Narrow" w:hAnsi="Arial Narrow"/>
          <w:bCs/>
        </w:rPr>
        <w:t>préemption</w:t>
      </w:r>
      <w:r w:rsidRPr="00034B1D">
        <w:rPr>
          <w:rFonts w:ascii="Arial Narrow" w:hAnsi="Arial Narrow"/>
          <w:bCs/>
        </w:rPr>
        <w:t xml:space="preserve"> des parcelles cadastrées </w:t>
      </w:r>
      <w:r w:rsidR="00F35DFD" w:rsidRPr="00034B1D">
        <w:rPr>
          <w:rFonts w:ascii="Arial Narrow" w:hAnsi="Arial Narrow"/>
          <w:bCs/>
        </w:rPr>
        <w:t xml:space="preserve">F29, F630 d’une superficie totale </w:t>
      </w:r>
      <w:r w:rsidR="00112F13" w:rsidRPr="00034B1D">
        <w:rPr>
          <w:rFonts w:ascii="Arial Narrow" w:hAnsi="Arial Narrow"/>
          <w:bCs/>
        </w:rPr>
        <w:t>de</w:t>
      </w:r>
      <w:r w:rsidR="00F35DFD" w:rsidRPr="00034B1D">
        <w:rPr>
          <w:rFonts w:ascii="Arial Narrow" w:hAnsi="Arial Narrow"/>
          <w:bCs/>
        </w:rPr>
        <w:t xml:space="preserve"> 1,5</w:t>
      </w:r>
      <w:r w:rsidR="00193F8E" w:rsidRPr="00034B1D">
        <w:rPr>
          <w:rFonts w:ascii="Arial Narrow" w:hAnsi="Arial Narrow"/>
          <w:bCs/>
        </w:rPr>
        <w:t>5</w:t>
      </w:r>
      <w:r w:rsidR="00112F13" w:rsidRPr="00034B1D">
        <w:rPr>
          <w:rFonts w:ascii="Arial Narrow" w:hAnsi="Arial Narrow"/>
          <w:bCs/>
        </w:rPr>
        <w:t>7</w:t>
      </w:r>
      <w:r w:rsidR="00F35DFD" w:rsidRPr="00034B1D">
        <w:rPr>
          <w:rFonts w:ascii="Arial Narrow" w:hAnsi="Arial Narrow"/>
          <w:bCs/>
        </w:rPr>
        <w:t xml:space="preserve">ha pour la somme de 4900 € </w:t>
      </w:r>
    </w:p>
    <w:p w:rsidR="00656265" w:rsidRPr="00034B1D" w:rsidRDefault="001F6501" w:rsidP="00656265">
      <w:pPr>
        <w:ind w:left="850"/>
        <w:jc w:val="both"/>
        <w:rPr>
          <w:rFonts w:ascii="Arial Narrow" w:hAnsi="Arial Narrow" w:cs="Arial"/>
          <w:bCs/>
        </w:rPr>
      </w:pPr>
      <w:r w:rsidRPr="00034B1D">
        <w:rPr>
          <w:rFonts w:ascii="Arial Narrow" w:hAnsi="Arial Narrow" w:cs="Arial"/>
          <w:bCs/>
        </w:rPr>
        <w:t>.</w:t>
      </w:r>
    </w:p>
    <w:p w:rsidR="00656265" w:rsidRPr="00034B1D" w:rsidRDefault="00656265" w:rsidP="00661B90">
      <w:pPr>
        <w:ind w:firstLine="709"/>
        <w:jc w:val="both"/>
        <w:rPr>
          <w:rFonts w:ascii="Arial Narrow" w:hAnsi="Arial Narrow"/>
          <w:bCs/>
        </w:rPr>
      </w:pPr>
    </w:p>
    <w:p w:rsidR="00661B90" w:rsidRPr="00034B1D" w:rsidRDefault="00661B90" w:rsidP="00661B90">
      <w:pPr>
        <w:ind w:firstLine="709"/>
        <w:jc w:val="both"/>
        <w:rPr>
          <w:rFonts w:ascii="Arial Narrow" w:hAnsi="Arial Narrow"/>
          <w:bCs/>
        </w:rPr>
      </w:pPr>
      <w:r w:rsidRPr="00034B1D">
        <w:rPr>
          <w:rFonts w:ascii="Arial Narrow" w:hAnsi="Arial Narrow"/>
          <w:bCs/>
        </w:rPr>
        <w:t xml:space="preserve">_7 </w:t>
      </w:r>
      <w:r w:rsidR="00F35DFD" w:rsidRPr="00034B1D">
        <w:rPr>
          <w:rFonts w:ascii="Arial Narrow" w:hAnsi="Arial Narrow"/>
          <w:bCs/>
        </w:rPr>
        <w:t xml:space="preserve">Tarif </w:t>
      </w:r>
      <w:proofErr w:type="gramStart"/>
      <w:r w:rsidR="00F35DFD" w:rsidRPr="00034B1D">
        <w:rPr>
          <w:rFonts w:ascii="Arial Narrow" w:hAnsi="Arial Narrow"/>
          <w:bCs/>
        </w:rPr>
        <w:t>vaisselle</w:t>
      </w:r>
      <w:r w:rsidRPr="00034B1D">
        <w:rPr>
          <w:rFonts w:ascii="Arial Narrow" w:hAnsi="Arial Narrow"/>
          <w:bCs/>
        </w:rPr>
        <w:t>:</w:t>
      </w:r>
      <w:proofErr w:type="gramEnd"/>
      <w:r w:rsidRPr="00034B1D">
        <w:rPr>
          <w:rFonts w:ascii="Arial Narrow" w:hAnsi="Arial Narrow"/>
          <w:bCs/>
        </w:rPr>
        <w:t xml:space="preserve">   </w:t>
      </w:r>
    </w:p>
    <w:p w:rsidR="00CF6228" w:rsidRPr="00034B1D" w:rsidRDefault="00CF6228" w:rsidP="00661B90">
      <w:pPr>
        <w:ind w:firstLine="709"/>
        <w:jc w:val="both"/>
        <w:rPr>
          <w:rFonts w:ascii="Arial Narrow" w:hAnsi="Arial Narrow"/>
          <w:bCs/>
        </w:rPr>
      </w:pPr>
    </w:p>
    <w:p w:rsidR="00661B90" w:rsidRPr="00034B1D" w:rsidRDefault="00F35DFD" w:rsidP="00661B90">
      <w:pPr>
        <w:ind w:firstLine="709"/>
        <w:jc w:val="both"/>
        <w:rPr>
          <w:rFonts w:ascii="Arial Narrow" w:hAnsi="Arial Narrow"/>
          <w:bCs/>
        </w:rPr>
      </w:pPr>
      <w:r w:rsidRPr="00034B1D">
        <w:rPr>
          <w:rFonts w:ascii="Arial Narrow" w:hAnsi="Arial Narrow"/>
          <w:bCs/>
        </w:rPr>
        <w:t xml:space="preserve">Le conseil approuve à l’unanimité des votants, soit 13 voix la tarification de remplacement de la vaisselle cassée lors des locations de la salle polyvalente selon le prix de la dernière facture d’achat, afin que la Trésorerie </w:t>
      </w:r>
      <w:proofErr w:type="gramStart"/>
      <w:r w:rsidRPr="00034B1D">
        <w:rPr>
          <w:rFonts w:ascii="Arial Narrow" w:hAnsi="Arial Narrow"/>
          <w:bCs/>
        </w:rPr>
        <w:t>puisse  encaisser</w:t>
      </w:r>
      <w:proofErr w:type="gramEnd"/>
      <w:r w:rsidRPr="00034B1D">
        <w:rPr>
          <w:rFonts w:ascii="Arial Narrow" w:hAnsi="Arial Narrow"/>
          <w:bCs/>
        </w:rPr>
        <w:t xml:space="preserve"> les remboursements.</w:t>
      </w:r>
    </w:p>
    <w:p w:rsidR="00F35DFD" w:rsidRPr="00034B1D" w:rsidRDefault="00F35DFD" w:rsidP="00661B90">
      <w:pPr>
        <w:ind w:firstLine="709"/>
        <w:jc w:val="both"/>
        <w:rPr>
          <w:rFonts w:ascii="Arial Narrow" w:hAnsi="Arial Narrow" w:cs="Arial"/>
          <w:bCs/>
        </w:rPr>
      </w:pPr>
    </w:p>
    <w:p w:rsidR="00B97134" w:rsidRPr="00034B1D" w:rsidRDefault="00B97134" w:rsidP="00B97134">
      <w:pPr>
        <w:ind w:firstLine="709"/>
        <w:jc w:val="both"/>
        <w:rPr>
          <w:rFonts w:ascii="Arial Narrow" w:hAnsi="Arial Narrow"/>
          <w:bCs/>
        </w:rPr>
      </w:pPr>
      <w:r w:rsidRPr="00034B1D">
        <w:rPr>
          <w:rFonts w:ascii="Arial Narrow" w:hAnsi="Arial Narrow"/>
          <w:bCs/>
        </w:rPr>
        <w:t xml:space="preserve">_8 </w:t>
      </w:r>
      <w:proofErr w:type="gramStart"/>
      <w:r w:rsidR="00F35DFD" w:rsidRPr="00034B1D">
        <w:rPr>
          <w:rFonts w:ascii="Arial Narrow" w:hAnsi="Arial Narrow"/>
          <w:bCs/>
        </w:rPr>
        <w:t>Presbytère</w:t>
      </w:r>
      <w:r w:rsidRPr="00034B1D">
        <w:rPr>
          <w:rFonts w:ascii="Arial Narrow" w:hAnsi="Arial Narrow"/>
          <w:bCs/>
        </w:rPr>
        <w:t>:</w:t>
      </w:r>
      <w:proofErr w:type="gramEnd"/>
      <w:r w:rsidRPr="00034B1D">
        <w:rPr>
          <w:rFonts w:ascii="Arial Narrow" w:hAnsi="Arial Narrow"/>
          <w:bCs/>
        </w:rPr>
        <w:t xml:space="preserve">   </w:t>
      </w:r>
    </w:p>
    <w:p w:rsidR="00B97134" w:rsidRPr="00034B1D" w:rsidRDefault="00B97134" w:rsidP="00B97134">
      <w:pPr>
        <w:ind w:firstLine="709"/>
        <w:jc w:val="both"/>
        <w:rPr>
          <w:rFonts w:ascii="Arial Narrow" w:hAnsi="Arial Narrow"/>
          <w:bCs/>
        </w:rPr>
      </w:pPr>
    </w:p>
    <w:p w:rsidR="00661B90" w:rsidRPr="00034B1D" w:rsidRDefault="00F35DFD" w:rsidP="001B7890">
      <w:pPr>
        <w:ind w:firstLine="709"/>
        <w:jc w:val="both"/>
        <w:rPr>
          <w:rFonts w:ascii="Arial Narrow" w:hAnsi="Arial Narrow"/>
          <w:bCs/>
        </w:rPr>
      </w:pPr>
      <w:r w:rsidRPr="00034B1D">
        <w:rPr>
          <w:rFonts w:ascii="Arial Narrow" w:hAnsi="Arial Narrow"/>
          <w:bCs/>
        </w:rPr>
        <w:t xml:space="preserve">Le conseil approuve à l’unanimité des votants, soit 13 voix la régularisation de délibération acceptant le retour du presbytère dans la gestion communale après sa sortie des Biens </w:t>
      </w:r>
      <w:r w:rsidR="003D4D07" w:rsidRPr="00034B1D">
        <w:rPr>
          <w:rFonts w:ascii="Arial Narrow" w:hAnsi="Arial Narrow"/>
          <w:bCs/>
        </w:rPr>
        <w:t>I</w:t>
      </w:r>
      <w:r w:rsidRPr="00034B1D">
        <w:rPr>
          <w:rFonts w:ascii="Arial Narrow" w:hAnsi="Arial Narrow"/>
          <w:bCs/>
        </w:rPr>
        <w:t xml:space="preserve">ndivis </w:t>
      </w:r>
      <w:r w:rsidR="003D4D07" w:rsidRPr="00034B1D">
        <w:rPr>
          <w:rFonts w:ascii="Arial Narrow" w:hAnsi="Arial Narrow"/>
          <w:bCs/>
        </w:rPr>
        <w:t>pour vente.</w:t>
      </w:r>
    </w:p>
    <w:p w:rsidR="003D4D07" w:rsidRPr="00034B1D" w:rsidRDefault="003D4D07" w:rsidP="001B7890">
      <w:pPr>
        <w:ind w:firstLine="709"/>
        <w:jc w:val="both"/>
        <w:rPr>
          <w:rFonts w:ascii="Arial Narrow" w:hAnsi="Arial Narrow" w:cs="Arial"/>
          <w:bCs/>
        </w:rPr>
      </w:pPr>
    </w:p>
    <w:p w:rsidR="003D4D07" w:rsidRPr="00034B1D" w:rsidRDefault="003D4D07" w:rsidP="003D4D07">
      <w:pPr>
        <w:ind w:firstLine="709"/>
        <w:jc w:val="both"/>
        <w:rPr>
          <w:rFonts w:ascii="Arial Narrow" w:hAnsi="Arial Narrow"/>
          <w:bCs/>
        </w:rPr>
      </w:pPr>
      <w:r w:rsidRPr="00034B1D">
        <w:rPr>
          <w:rFonts w:ascii="Arial Narrow" w:hAnsi="Arial Narrow"/>
          <w:bCs/>
        </w:rPr>
        <w:t xml:space="preserve">_9 Conseillers Communautaires :   </w:t>
      </w:r>
    </w:p>
    <w:p w:rsidR="003D4D07" w:rsidRPr="00034B1D" w:rsidRDefault="003D4D07" w:rsidP="003D4D07">
      <w:pPr>
        <w:ind w:firstLine="709"/>
        <w:jc w:val="both"/>
        <w:rPr>
          <w:rFonts w:ascii="Arial Narrow" w:hAnsi="Arial Narrow"/>
          <w:bCs/>
        </w:rPr>
      </w:pPr>
    </w:p>
    <w:p w:rsidR="003D4D07" w:rsidRPr="00034B1D" w:rsidRDefault="003D4D07" w:rsidP="003D4D07">
      <w:pPr>
        <w:ind w:firstLine="709"/>
        <w:jc w:val="both"/>
        <w:rPr>
          <w:rFonts w:ascii="Arial Narrow" w:hAnsi="Arial Narrow"/>
          <w:bCs/>
        </w:rPr>
      </w:pPr>
      <w:r w:rsidRPr="00034B1D">
        <w:rPr>
          <w:rFonts w:ascii="Arial Narrow" w:hAnsi="Arial Narrow"/>
          <w:bCs/>
        </w:rPr>
        <w:t>Le conseil approuve à l’unanimité des votants, soit 13 voix le maintien à 49 du nombre de conseillers communautaires de la CCHV.</w:t>
      </w:r>
    </w:p>
    <w:p w:rsidR="003D4D07" w:rsidRPr="00034B1D" w:rsidRDefault="003D4D07" w:rsidP="003D4D07">
      <w:pPr>
        <w:ind w:firstLine="709"/>
        <w:jc w:val="both"/>
        <w:rPr>
          <w:rFonts w:ascii="Arial Narrow" w:hAnsi="Arial Narrow" w:cs="Arial"/>
          <w:bCs/>
        </w:rPr>
      </w:pPr>
    </w:p>
    <w:p w:rsidR="001B7890" w:rsidRPr="00034B1D" w:rsidRDefault="00FF39B1" w:rsidP="001B7890">
      <w:pPr>
        <w:ind w:firstLine="709"/>
        <w:jc w:val="both"/>
        <w:rPr>
          <w:rFonts w:ascii="Arial Narrow" w:hAnsi="Arial Narrow" w:cs="Arial"/>
          <w:bCs/>
        </w:rPr>
      </w:pPr>
      <w:r w:rsidRPr="00034B1D">
        <w:rPr>
          <w:rFonts w:ascii="Arial Narrow" w:hAnsi="Arial Narrow" w:cs="Arial"/>
          <w:bCs/>
        </w:rPr>
        <w:t>_</w:t>
      </w:r>
      <w:r w:rsidR="003D4D07" w:rsidRPr="00034B1D">
        <w:rPr>
          <w:rFonts w:ascii="Arial Narrow" w:hAnsi="Arial Narrow" w:cs="Arial"/>
          <w:bCs/>
        </w:rPr>
        <w:t>10</w:t>
      </w:r>
      <w:r w:rsidRPr="00034B1D">
        <w:rPr>
          <w:rFonts w:ascii="Arial Narrow" w:hAnsi="Arial Narrow" w:cs="Arial"/>
          <w:bCs/>
        </w:rPr>
        <w:t xml:space="preserve"> </w:t>
      </w:r>
      <w:r w:rsidR="00D620AD" w:rsidRPr="00034B1D">
        <w:rPr>
          <w:rFonts w:ascii="Arial Narrow" w:hAnsi="Arial Narrow" w:cs="Arial"/>
          <w:bCs/>
        </w:rPr>
        <w:t>Questions diverses</w:t>
      </w:r>
      <w:r w:rsidR="001B7890" w:rsidRPr="00034B1D">
        <w:rPr>
          <w:rFonts w:ascii="Arial Narrow" w:hAnsi="Arial Narrow" w:cs="Arial"/>
          <w:bCs/>
        </w:rPr>
        <w:t xml:space="preserve"> : </w:t>
      </w:r>
    </w:p>
    <w:p w:rsidR="001B7890" w:rsidRPr="00034B1D" w:rsidRDefault="001B7890" w:rsidP="001B7890">
      <w:pPr>
        <w:ind w:firstLine="709"/>
        <w:jc w:val="both"/>
        <w:rPr>
          <w:rFonts w:ascii="Arial Narrow" w:hAnsi="Arial Narrow" w:cs="Arial"/>
          <w:bCs/>
        </w:rPr>
      </w:pPr>
    </w:p>
    <w:p w:rsidR="00B80951" w:rsidRPr="00034B1D" w:rsidRDefault="00B80951" w:rsidP="00B80951">
      <w:pPr>
        <w:ind w:firstLine="709"/>
        <w:jc w:val="both"/>
        <w:rPr>
          <w:rFonts w:ascii="Arial Narrow" w:hAnsi="Arial Narrow" w:cs="Arial"/>
          <w:bCs/>
        </w:rPr>
      </w:pPr>
    </w:p>
    <w:p w:rsidR="001F4DA4" w:rsidRPr="00034B1D" w:rsidRDefault="00B80951" w:rsidP="00201F61">
      <w:pPr>
        <w:ind w:firstLine="709"/>
        <w:jc w:val="both"/>
        <w:rPr>
          <w:rFonts w:ascii="Arial Narrow" w:hAnsi="Arial Narrow" w:cs="Arial"/>
          <w:bCs/>
        </w:rPr>
      </w:pPr>
      <w:r w:rsidRPr="00034B1D">
        <w:rPr>
          <w:rFonts w:ascii="Arial Narrow" w:hAnsi="Arial Narrow" w:cs="Arial"/>
          <w:bCs/>
        </w:rPr>
        <w:t>A</w:t>
      </w:r>
      <w:r w:rsidR="00CF2EF7" w:rsidRPr="00034B1D">
        <w:rPr>
          <w:rFonts w:ascii="Arial Narrow" w:hAnsi="Arial Narrow" w:cs="Arial"/>
          <w:bCs/>
        </w:rPr>
        <w:t xml:space="preserve"> </w:t>
      </w:r>
      <w:proofErr w:type="gramStart"/>
      <w:r w:rsidR="00CF2EF7" w:rsidRPr="00034B1D">
        <w:rPr>
          <w:rFonts w:ascii="Arial Narrow" w:hAnsi="Arial Narrow" w:cs="Arial"/>
          <w:bCs/>
        </w:rPr>
        <w:t xml:space="preserve">_ </w:t>
      </w:r>
      <w:r w:rsidR="00475865" w:rsidRPr="00034B1D">
        <w:rPr>
          <w:rFonts w:ascii="Arial Narrow" w:hAnsi="Arial Narrow" w:cs="Arial"/>
          <w:bCs/>
        </w:rPr>
        <w:t xml:space="preserve"> </w:t>
      </w:r>
      <w:r w:rsidR="003D4D07" w:rsidRPr="00034B1D">
        <w:rPr>
          <w:rFonts w:ascii="Arial Narrow" w:hAnsi="Arial Narrow"/>
          <w:bCs/>
        </w:rPr>
        <w:t>Le</w:t>
      </w:r>
      <w:proofErr w:type="gramEnd"/>
      <w:r w:rsidR="003D4D07" w:rsidRPr="00034B1D">
        <w:rPr>
          <w:rFonts w:ascii="Arial Narrow" w:hAnsi="Arial Narrow"/>
          <w:bCs/>
        </w:rPr>
        <w:t xml:space="preserve"> conseil approuve à l’unanimité des votants, soit 13 voix l’adhésion de la commune à l’ADEMAT (Association de Défense de la Maternité de Remiremont) à hauteur de 20 € annuels par solidarité avec les défenseurs des territoires.</w:t>
      </w:r>
    </w:p>
    <w:p w:rsidR="00CC7077" w:rsidRPr="00034B1D" w:rsidRDefault="00BB7A0A" w:rsidP="00E11F2A">
      <w:pPr>
        <w:ind w:firstLine="709"/>
        <w:jc w:val="both"/>
        <w:rPr>
          <w:rFonts w:ascii="Arial Narrow" w:hAnsi="Arial Narrow" w:cs="Arial"/>
          <w:bCs/>
        </w:rPr>
      </w:pPr>
      <w:r w:rsidRPr="00034B1D">
        <w:rPr>
          <w:rFonts w:ascii="Arial Narrow" w:hAnsi="Arial Narrow" w:cs="Arial"/>
          <w:bCs/>
        </w:rPr>
        <w:t>D</w:t>
      </w:r>
      <w:r w:rsidR="00013605" w:rsidRPr="00034B1D">
        <w:rPr>
          <w:rFonts w:ascii="Arial Narrow" w:hAnsi="Arial Narrow" w:cs="Arial"/>
          <w:bCs/>
        </w:rPr>
        <w:t xml:space="preserve"> </w:t>
      </w:r>
      <w:r w:rsidR="00FE279E" w:rsidRPr="00034B1D">
        <w:rPr>
          <w:rFonts w:ascii="Arial Narrow" w:hAnsi="Arial Narrow" w:cs="Arial"/>
          <w:bCs/>
        </w:rPr>
        <w:t>_</w:t>
      </w:r>
      <w:r w:rsidR="00013605" w:rsidRPr="00034B1D">
        <w:rPr>
          <w:rFonts w:ascii="Arial Narrow" w:hAnsi="Arial Narrow" w:cs="Arial"/>
          <w:bCs/>
        </w:rPr>
        <w:t xml:space="preserve"> </w:t>
      </w:r>
      <w:r w:rsidR="003D4D07" w:rsidRPr="00034B1D">
        <w:rPr>
          <w:rFonts w:ascii="Arial Narrow" w:hAnsi="Arial Narrow" w:cs="Arial"/>
          <w:bCs/>
        </w:rPr>
        <w:t xml:space="preserve">La commune a reçu une demande en urgence de la part de </w:t>
      </w:r>
      <w:proofErr w:type="spellStart"/>
      <w:r w:rsidR="00034B1D">
        <w:rPr>
          <w:rFonts w:ascii="Arial Narrow" w:hAnsi="Arial Narrow" w:cs="Arial"/>
          <w:bCs/>
        </w:rPr>
        <w:t>La</w:t>
      </w:r>
      <w:r w:rsidR="003D4D07" w:rsidRPr="00034B1D">
        <w:rPr>
          <w:rFonts w:ascii="Arial Narrow" w:hAnsi="Arial Narrow" w:cs="Arial"/>
          <w:bCs/>
        </w:rPr>
        <w:t>narché</w:t>
      </w:r>
      <w:proofErr w:type="spellEnd"/>
      <w:r w:rsidR="003D4D07" w:rsidRPr="00034B1D">
        <w:rPr>
          <w:rFonts w:ascii="Arial Narrow" w:hAnsi="Arial Narrow" w:cs="Arial"/>
          <w:bCs/>
        </w:rPr>
        <w:t xml:space="preserve"> pour organiser un marché hebdomadaire sous la </w:t>
      </w:r>
      <w:r w:rsidR="00C22F57" w:rsidRPr="00034B1D">
        <w:rPr>
          <w:rFonts w:ascii="Arial Narrow" w:hAnsi="Arial Narrow" w:cs="Arial"/>
          <w:bCs/>
        </w:rPr>
        <w:t>h</w:t>
      </w:r>
      <w:r w:rsidR="003D4D07" w:rsidRPr="00034B1D">
        <w:rPr>
          <w:rFonts w:ascii="Arial Narrow" w:hAnsi="Arial Narrow" w:cs="Arial"/>
          <w:bCs/>
        </w:rPr>
        <w:t>alle de TENDON suite à des différends</w:t>
      </w:r>
      <w:r w:rsidR="001C016F">
        <w:rPr>
          <w:rFonts w:ascii="Arial Narrow" w:hAnsi="Arial Narrow" w:cs="Arial"/>
          <w:bCs/>
        </w:rPr>
        <w:t xml:space="preserve"> avec</w:t>
      </w:r>
      <w:bookmarkStart w:id="0" w:name="_GoBack"/>
      <w:bookmarkEnd w:id="0"/>
      <w:r w:rsidR="003D4D07" w:rsidRPr="00034B1D">
        <w:rPr>
          <w:rFonts w:ascii="Arial Narrow" w:hAnsi="Arial Narrow" w:cs="Arial"/>
          <w:bCs/>
        </w:rPr>
        <w:t xml:space="preserve"> la commune de Docelles. La situation étant encore confuse et l’organisation d’un tel marché demandant concertation avec les associations locales, la commune n’a </w:t>
      </w:r>
      <w:r w:rsidR="001C016F" w:rsidRPr="00034B1D">
        <w:rPr>
          <w:rFonts w:ascii="Arial Narrow" w:hAnsi="Arial Narrow" w:cs="Arial"/>
          <w:bCs/>
        </w:rPr>
        <w:t>pas donné</w:t>
      </w:r>
      <w:r w:rsidR="003D4D07" w:rsidRPr="00034B1D">
        <w:rPr>
          <w:rFonts w:ascii="Arial Narrow" w:hAnsi="Arial Narrow" w:cs="Arial"/>
          <w:bCs/>
        </w:rPr>
        <w:t xml:space="preserve"> de suite favorable à cette demande dans l’immédiat.  </w:t>
      </w:r>
    </w:p>
    <w:p w:rsidR="00CF2EF7" w:rsidRPr="00034B1D" w:rsidRDefault="00CF2EF7" w:rsidP="00E11F2A">
      <w:pPr>
        <w:ind w:firstLine="709"/>
        <w:jc w:val="both"/>
        <w:rPr>
          <w:rFonts w:ascii="Arial Narrow" w:hAnsi="Arial Narrow" w:cs="Arial"/>
          <w:bCs/>
        </w:rPr>
      </w:pPr>
      <w:r w:rsidRPr="00034B1D">
        <w:rPr>
          <w:rFonts w:ascii="Arial Narrow" w:hAnsi="Arial Narrow" w:cs="Arial"/>
          <w:bCs/>
        </w:rPr>
        <w:t xml:space="preserve">E _ </w:t>
      </w:r>
      <w:r w:rsidR="00C22F57" w:rsidRPr="00034B1D">
        <w:rPr>
          <w:rFonts w:ascii="Arial Narrow" w:hAnsi="Arial Narrow" w:cs="Arial"/>
          <w:bCs/>
        </w:rPr>
        <w:t>Le 5 Juillet à 18h30 : rassemblement sous la halle des militants anti-pesticides « Nous voulons des coquelicots »</w:t>
      </w:r>
    </w:p>
    <w:p w:rsidR="00D54A9A" w:rsidRPr="00034B1D" w:rsidRDefault="00FE279E" w:rsidP="00E11F2A">
      <w:pPr>
        <w:ind w:firstLine="709"/>
        <w:jc w:val="both"/>
        <w:rPr>
          <w:rFonts w:ascii="Arial Narrow" w:hAnsi="Arial Narrow" w:cs="Arial"/>
          <w:bCs/>
        </w:rPr>
      </w:pPr>
      <w:r w:rsidRPr="00034B1D">
        <w:rPr>
          <w:rFonts w:ascii="Arial Narrow" w:hAnsi="Arial Narrow" w:cs="Arial"/>
          <w:bCs/>
        </w:rPr>
        <w:t xml:space="preserve">F _ </w:t>
      </w:r>
      <w:r w:rsidR="00C22F57" w:rsidRPr="00034B1D">
        <w:rPr>
          <w:rFonts w:ascii="Arial Narrow" w:hAnsi="Arial Narrow" w:cs="Arial"/>
          <w:bCs/>
        </w:rPr>
        <w:t xml:space="preserve">Un concert organisé par le FSE du collège de Le </w:t>
      </w:r>
      <w:proofErr w:type="spellStart"/>
      <w:r w:rsidR="00C22F57" w:rsidRPr="00034B1D">
        <w:rPr>
          <w:rFonts w:ascii="Arial Narrow" w:hAnsi="Arial Narrow" w:cs="Arial"/>
          <w:bCs/>
        </w:rPr>
        <w:t>Tholy</w:t>
      </w:r>
      <w:proofErr w:type="spellEnd"/>
      <w:r w:rsidR="00C22F57" w:rsidRPr="00034B1D">
        <w:rPr>
          <w:rFonts w:ascii="Arial Narrow" w:hAnsi="Arial Narrow" w:cs="Arial"/>
          <w:bCs/>
        </w:rPr>
        <w:t xml:space="preserve"> aura lieu sous la halle le </w:t>
      </w:r>
      <w:r w:rsidR="009C5092" w:rsidRPr="00034B1D">
        <w:rPr>
          <w:rFonts w:ascii="Arial Narrow" w:hAnsi="Arial Narrow" w:cs="Arial"/>
          <w:bCs/>
        </w:rPr>
        <w:t>29 Juin</w:t>
      </w:r>
    </w:p>
    <w:p w:rsidR="001C016F" w:rsidRDefault="00D54A9A" w:rsidP="00E11F2A">
      <w:pPr>
        <w:ind w:firstLine="709"/>
        <w:jc w:val="both"/>
        <w:rPr>
          <w:rFonts w:ascii="Arial Narrow" w:hAnsi="Arial Narrow" w:cs="Arial"/>
          <w:bCs/>
        </w:rPr>
      </w:pPr>
      <w:r w:rsidRPr="00034B1D">
        <w:rPr>
          <w:rFonts w:ascii="Arial Narrow" w:hAnsi="Arial Narrow" w:cs="Arial"/>
          <w:bCs/>
        </w:rPr>
        <w:t xml:space="preserve">G _ </w:t>
      </w:r>
      <w:r w:rsidR="00034B1D">
        <w:rPr>
          <w:rFonts w:ascii="Arial Narrow" w:hAnsi="Arial Narrow" w:cs="Arial"/>
          <w:bCs/>
        </w:rPr>
        <w:t xml:space="preserve">La procédure des </w:t>
      </w:r>
      <w:r w:rsidR="009C5092" w:rsidRPr="00034B1D">
        <w:rPr>
          <w:rFonts w:ascii="Arial Narrow" w:hAnsi="Arial Narrow" w:cs="Arial"/>
          <w:bCs/>
        </w:rPr>
        <w:t xml:space="preserve">inscriptions à l’école </w:t>
      </w:r>
      <w:r w:rsidR="001C016F">
        <w:rPr>
          <w:rFonts w:ascii="Arial Narrow" w:hAnsi="Arial Narrow" w:cs="Arial"/>
          <w:bCs/>
        </w:rPr>
        <w:t>sera remise à plat pour la prochaine rentrée 2019</w:t>
      </w:r>
      <w:r w:rsidR="009C5092" w:rsidRPr="00034B1D">
        <w:rPr>
          <w:rFonts w:ascii="Arial Narrow" w:hAnsi="Arial Narrow" w:cs="Arial"/>
          <w:bCs/>
        </w:rPr>
        <w:t xml:space="preserve"> </w:t>
      </w:r>
    </w:p>
    <w:p w:rsidR="001C016F" w:rsidRDefault="001C016F" w:rsidP="00E11F2A">
      <w:pPr>
        <w:ind w:firstLine="709"/>
        <w:jc w:val="both"/>
        <w:rPr>
          <w:rFonts w:ascii="Arial Narrow" w:hAnsi="Arial Narrow" w:cs="Arial"/>
          <w:bCs/>
        </w:rPr>
      </w:pPr>
    </w:p>
    <w:p w:rsidR="00026C26" w:rsidRPr="00034B1D" w:rsidRDefault="00B80951" w:rsidP="00E11F2A">
      <w:pPr>
        <w:ind w:firstLine="709"/>
        <w:jc w:val="both"/>
        <w:rPr>
          <w:rFonts w:ascii="Arial Narrow" w:hAnsi="Arial Narrow" w:cs="Arial"/>
          <w:bCs/>
        </w:rPr>
      </w:pPr>
      <w:r w:rsidRPr="00034B1D">
        <w:rPr>
          <w:rFonts w:ascii="Arial Narrow" w:hAnsi="Arial Narrow" w:cs="Arial"/>
          <w:bCs/>
        </w:rPr>
        <w:t>L’ordre du jour étant épuisé, la séance est levée</w:t>
      </w:r>
      <w:r w:rsidR="002F7160" w:rsidRPr="00034B1D">
        <w:rPr>
          <w:rFonts w:ascii="Arial Narrow" w:hAnsi="Arial Narrow" w:cs="Arial"/>
          <w:bCs/>
        </w:rPr>
        <w:t xml:space="preserve"> à </w:t>
      </w:r>
      <w:r w:rsidR="00013605" w:rsidRPr="00034B1D">
        <w:rPr>
          <w:rFonts w:ascii="Arial Narrow" w:hAnsi="Arial Narrow" w:cs="Arial"/>
          <w:bCs/>
        </w:rPr>
        <w:t>2</w:t>
      </w:r>
      <w:r w:rsidR="00BD0284" w:rsidRPr="00034B1D">
        <w:rPr>
          <w:rFonts w:ascii="Arial Narrow" w:hAnsi="Arial Narrow" w:cs="Arial"/>
          <w:bCs/>
        </w:rPr>
        <w:t>3</w:t>
      </w:r>
      <w:r w:rsidR="002F7160" w:rsidRPr="00034B1D">
        <w:rPr>
          <w:rFonts w:ascii="Arial Narrow" w:hAnsi="Arial Narrow" w:cs="Arial"/>
          <w:bCs/>
        </w:rPr>
        <w:t xml:space="preserve"> h </w:t>
      </w:r>
      <w:r w:rsidR="009C5092" w:rsidRPr="00034B1D">
        <w:rPr>
          <w:rFonts w:ascii="Arial Narrow" w:hAnsi="Arial Narrow" w:cs="Arial"/>
          <w:bCs/>
        </w:rPr>
        <w:t>0</w:t>
      </w:r>
      <w:r w:rsidR="00CF2EF7" w:rsidRPr="00034B1D">
        <w:rPr>
          <w:rFonts w:ascii="Arial Narrow" w:hAnsi="Arial Narrow" w:cs="Arial"/>
          <w:bCs/>
        </w:rPr>
        <w:t>0</w:t>
      </w:r>
      <w:r w:rsidRPr="00034B1D">
        <w:rPr>
          <w:rFonts w:ascii="Arial Narrow" w:hAnsi="Arial Narrow" w:cs="Arial"/>
          <w:bCs/>
        </w:rPr>
        <w:t>.</w:t>
      </w:r>
    </w:p>
    <w:p w:rsidR="002F7160" w:rsidRPr="00034B1D" w:rsidRDefault="002F7160" w:rsidP="00E11F2A">
      <w:pPr>
        <w:ind w:firstLine="709"/>
        <w:jc w:val="both"/>
        <w:rPr>
          <w:bCs/>
        </w:rPr>
      </w:pPr>
    </w:p>
    <w:sectPr w:rsidR="002F7160" w:rsidRPr="00034B1D" w:rsidSect="00B809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30548"/>
    <w:multiLevelType w:val="hybridMultilevel"/>
    <w:tmpl w:val="1F08FD4C"/>
    <w:lvl w:ilvl="0" w:tplc="F93AB9B0">
      <w:start w:val="1"/>
      <w:numFmt w:val="decimal"/>
      <w:lvlText w:val="%1"/>
      <w:lvlJc w:val="left"/>
      <w:pPr>
        <w:ind w:left="1069" w:hanging="360"/>
      </w:pPr>
      <w:rPr>
        <w:rFonts w:hint="default"/>
        <w:color w:val="000000" w:themeColor="text1"/>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 w15:restartNumberingAfterBreak="0">
    <w:nsid w:val="182A31E8"/>
    <w:multiLevelType w:val="hybridMultilevel"/>
    <w:tmpl w:val="41026876"/>
    <w:lvl w:ilvl="0" w:tplc="AC9EC112">
      <w:start w:val="1"/>
      <w:numFmt w:val="upperLetter"/>
      <w:lvlText w:val="%1)"/>
      <w:lvlJc w:val="left"/>
      <w:pPr>
        <w:ind w:left="1210" w:hanging="360"/>
      </w:pPr>
      <w:rPr>
        <w:rFonts w:cs="Times New Roman" w:hint="default"/>
        <w:b w:val="0"/>
        <w:u w:val="none"/>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 w15:restartNumberingAfterBreak="0">
    <w:nsid w:val="243D7438"/>
    <w:multiLevelType w:val="hybridMultilevel"/>
    <w:tmpl w:val="7526BF18"/>
    <w:lvl w:ilvl="0" w:tplc="ED3E05B0">
      <w:start w:val="1"/>
      <w:numFmt w:val="upperLetter"/>
      <w:lvlText w:val="%1)"/>
      <w:lvlJc w:val="left"/>
      <w:pPr>
        <w:ind w:left="1069" w:hanging="360"/>
      </w:pPr>
      <w:rPr>
        <w:rFonts w:hint="default"/>
        <w:b/>
        <w:color w:val="000000" w:themeColor="text1"/>
        <w:u w:val="single"/>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 w15:restartNumberingAfterBreak="0">
    <w:nsid w:val="33D10F0D"/>
    <w:multiLevelType w:val="hybridMultilevel"/>
    <w:tmpl w:val="9F46F18C"/>
    <w:lvl w:ilvl="0" w:tplc="0DE8FCD8">
      <w:start w:val="1"/>
      <w:numFmt w:val="upperLetter"/>
      <w:lvlText w:val="%1-"/>
      <w:lvlJc w:val="left"/>
      <w:pPr>
        <w:ind w:left="1069"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15:restartNumberingAfterBreak="0">
    <w:nsid w:val="589F178B"/>
    <w:multiLevelType w:val="hybridMultilevel"/>
    <w:tmpl w:val="32E86180"/>
    <w:lvl w:ilvl="0" w:tplc="AE2ED13A">
      <w:start w:val="1500"/>
      <w:numFmt w:val="bullet"/>
      <w:lvlText w:val="-"/>
      <w:lvlJc w:val="left"/>
      <w:pPr>
        <w:tabs>
          <w:tab w:val="num" w:pos="1069"/>
        </w:tabs>
        <w:ind w:left="1069" w:hanging="360"/>
      </w:pPr>
      <w:rPr>
        <w:rFonts w:ascii="Arial Narrow" w:eastAsia="Times New Roman" w:hAnsi="Arial Narrow" w:cs="Arial"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5" w15:restartNumberingAfterBreak="0">
    <w:nsid w:val="59A00995"/>
    <w:multiLevelType w:val="hybridMultilevel"/>
    <w:tmpl w:val="187813E8"/>
    <w:lvl w:ilvl="0" w:tplc="00C8700C">
      <w:start w:val="1"/>
      <w:numFmt w:val="upperLetter"/>
      <w:lvlText w:val="%1)"/>
      <w:lvlJc w:val="left"/>
      <w:pPr>
        <w:ind w:left="1909" w:hanging="360"/>
      </w:pPr>
      <w:rPr>
        <w:rFonts w:hint="default"/>
      </w:rPr>
    </w:lvl>
    <w:lvl w:ilvl="1" w:tplc="040C0019" w:tentative="1">
      <w:start w:val="1"/>
      <w:numFmt w:val="lowerLetter"/>
      <w:lvlText w:val="%2."/>
      <w:lvlJc w:val="left"/>
      <w:pPr>
        <w:ind w:left="2629" w:hanging="360"/>
      </w:pPr>
    </w:lvl>
    <w:lvl w:ilvl="2" w:tplc="040C001B" w:tentative="1">
      <w:start w:val="1"/>
      <w:numFmt w:val="lowerRoman"/>
      <w:lvlText w:val="%3."/>
      <w:lvlJc w:val="right"/>
      <w:pPr>
        <w:ind w:left="3349" w:hanging="180"/>
      </w:pPr>
    </w:lvl>
    <w:lvl w:ilvl="3" w:tplc="040C000F" w:tentative="1">
      <w:start w:val="1"/>
      <w:numFmt w:val="decimal"/>
      <w:lvlText w:val="%4."/>
      <w:lvlJc w:val="left"/>
      <w:pPr>
        <w:ind w:left="4069" w:hanging="360"/>
      </w:pPr>
    </w:lvl>
    <w:lvl w:ilvl="4" w:tplc="040C0019" w:tentative="1">
      <w:start w:val="1"/>
      <w:numFmt w:val="lowerLetter"/>
      <w:lvlText w:val="%5."/>
      <w:lvlJc w:val="left"/>
      <w:pPr>
        <w:ind w:left="4789" w:hanging="360"/>
      </w:pPr>
    </w:lvl>
    <w:lvl w:ilvl="5" w:tplc="040C001B" w:tentative="1">
      <w:start w:val="1"/>
      <w:numFmt w:val="lowerRoman"/>
      <w:lvlText w:val="%6."/>
      <w:lvlJc w:val="right"/>
      <w:pPr>
        <w:ind w:left="5509" w:hanging="180"/>
      </w:pPr>
    </w:lvl>
    <w:lvl w:ilvl="6" w:tplc="040C000F" w:tentative="1">
      <w:start w:val="1"/>
      <w:numFmt w:val="decimal"/>
      <w:lvlText w:val="%7."/>
      <w:lvlJc w:val="left"/>
      <w:pPr>
        <w:ind w:left="6229" w:hanging="360"/>
      </w:pPr>
    </w:lvl>
    <w:lvl w:ilvl="7" w:tplc="040C0019" w:tentative="1">
      <w:start w:val="1"/>
      <w:numFmt w:val="lowerLetter"/>
      <w:lvlText w:val="%8."/>
      <w:lvlJc w:val="left"/>
      <w:pPr>
        <w:ind w:left="6949" w:hanging="360"/>
      </w:pPr>
    </w:lvl>
    <w:lvl w:ilvl="8" w:tplc="040C001B" w:tentative="1">
      <w:start w:val="1"/>
      <w:numFmt w:val="lowerRoman"/>
      <w:lvlText w:val="%9."/>
      <w:lvlJc w:val="right"/>
      <w:pPr>
        <w:ind w:left="766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951"/>
    <w:rsid w:val="00003DF8"/>
    <w:rsid w:val="00006B3C"/>
    <w:rsid w:val="00013605"/>
    <w:rsid w:val="00025E90"/>
    <w:rsid w:val="00026C26"/>
    <w:rsid w:val="00034B1D"/>
    <w:rsid w:val="00036C55"/>
    <w:rsid w:val="00042F8B"/>
    <w:rsid w:val="00056CB7"/>
    <w:rsid w:val="00057724"/>
    <w:rsid w:val="00064403"/>
    <w:rsid w:val="000744E5"/>
    <w:rsid w:val="00082CF8"/>
    <w:rsid w:val="000848FD"/>
    <w:rsid w:val="0008670E"/>
    <w:rsid w:val="000A2E3F"/>
    <w:rsid w:val="000A63EB"/>
    <w:rsid w:val="000A7027"/>
    <w:rsid w:val="000D12EF"/>
    <w:rsid w:val="000E2647"/>
    <w:rsid w:val="000E73A4"/>
    <w:rsid w:val="000F51CF"/>
    <w:rsid w:val="000F77C8"/>
    <w:rsid w:val="00112F13"/>
    <w:rsid w:val="0011510F"/>
    <w:rsid w:val="0012065B"/>
    <w:rsid w:val="00147F13"/>
    <w:rsid w:val="00152694"/>
    <w:rsid w:val="0016391A"/>
    <w:rsid w:val="00171598"/>
    <w:rsid w:val="00174294"/>
    <w:rsid w:val="00182153"/>
    <w:rsid w:val="00193F8E"/>
    <w:rsid w:val="00195B6F"/>
    <w:rsid w:val="001A48FE"/>
    <w:rsid w:val="001B548A"/>
    <w:rsid w:val="001B6D01"/>
    <w:rsid w:val="001B7890"/>
    <w:rsid w:val="001C016F"/>
    <w:rsid w:val="001C6C7D"/>
    <w:rsid w:val="001E58F6"/>
    <w:rsid w:val="001F229B"/>
    <w:rsid w:val="001F4DA4"/>
    <w:rsid w:val="001F6501"/>
    <w:rsid w:val="00201F61"/>
    <w:rsid w:val="00214F9A"/>
    <w:rsid w:val="00215D58"/>
    <w:rsid w:val="00230087"/>
    <w:rsid w:val="002430A6"/>
    <w:rsid w:val="00257419"/>
    <w:rsid w:val="002578F4"/>
    <w:rsid w:val="00260419"/>
    <w:rsid w:val="00272546"/>
    <w:rsid w:val="002B2816"/>
    <w:rsid w:val="002B29F1"/>
    <w:rsid w:val="002B53B2"/>
    <w:rsid w:val="002C1C03"/>
    <w:rsid w:val="002D5744"/>
    <w:rsid w:val="002F7160"/>
    <w:rsid w:val="00304EF3"/>
    <w:rsid w:val="00310EFA"/>
    <w:rsid w:val="00312620"/>
    <w:rsid w:val="003155D0"/>
    <w:rsid w:val="00317BB4"/>
    <w:rsid w:val="00326199"/>
    <w:rsid w:val="00354084"/>
    <w:rsid w:val="0035505E"/>
    <w:rsid w:val="003647BB"/>
    <w:rsid w:val="00366085"/>
    <w:rsid w:val="003774EF"/>
    <w:rsid w:val="00377720"/>
    <w:rsid w:val="00392190"/>
    <w:rsid w:val="003A1AB2"/>
    <w:rsid w:val="003A4AD1"/>
    <w:rsid w:val="003A7686"/>
    <w:rsid w:val="003D4D07"/>
    <w:rsid w:val="003D5501"/>
    <w:rsid w:val="003D5917"/>
    <w:rsid w:val="003E233C"/>
    <w:rsid w:val="003E65CB"/>
    <w:rsid w:val="003F077E"/>
    <w:rsid w:val="003F1C53"/>
    <w:rsid w:val="004038C4"/>
    <w:rsid w:val="00410101"/>
    <w:rsid w:val="00410E49"/>
    <w:rsid w:val="0041654E"/>
    <w:rsid w:val="00425590"/>
    <w:rsid w:val="00427AC2"/>
    <w:rsid w:val="00431D44"/>
    <w:rsid w:val="00437DC8"/>
    <w:rsid w:val="00471886"/>
    <w:rsid w:val="00475865"/>
    <w:rsid w:val="00477E60"/>
    <w:rsid w:val="00484A38"/>
    <w:rsid w:val="004A0B14"/>
    <w:rsid w:val="004A3357"/>
    <w:rsid w:val="004A41A5"/>
    <w:rsid w:val="004A7692"/>
    <w:rsid w:val="004B01DB"/>
    <w:rsid w:val="004B32EA"/>
    <w:rsid w:val="004B71CD"/>
    <w:rsid w:val="004C06B7"/>
    <w:rsid w:val="004E3763"/>
    <w:rsid w:val="004E51CE"/>
    <w:rsid w:val="004E5B45"/>
    <w:rsid w:val="004E7A13"/>
    <w:rsid w:val="004F0371"/>
    <w:rsid w:val="004F3941"/>
    <w:rsid w:val="004F4CDA"/>
    <w:rsid w:val="004F50CC"/>
    <w:rsid w:val="005018EB"/>
    <w:rsid w:val="00511B11"/>
    <w:rsid w:val="005153FD"/>
    <w:rsid w:val="00516970"/>
    <w:rsid w:val="00526BB7"/>
    <w:rsid w:val="00552C98"/>
    <w:rsid w:val="00557511"/>
    <w:rsid w:val="00560C9D"/>
    <w:rsid w:val="00562E80"/>
    <w:rsid w:val="00583ECF"/>
    <w:rsid w:val="005868AB"/>
    <w:rsid w:val="005914B4"/>
    <w:rsid w:val="00591D08"/>
    <w:rsid w:val="00592A54"/>
    <w:rsid w:val="00596AD4"/>
    <w:rsid w:val="005A04CD"/>
    <w:rsid w:val="005A28A9"/>
    <w:rsid w:val="005A49E6"/>
    <w:rsid w:val="005C652E"/>
    <w:rsid w:val="00600A3E"/>
    <w:rsid w:val="00603561"/>
    <w:rsid w:val="00606BE4"/>
    <w:rsid w:val="00606E73"/>
    <w:rsid w:val="00611479"/>
    <w:rsid w:val="00623516"/>
    <w:rsid w:val="006321D6"/>
    <w:rsid w:val="006379AE"/>
    <w:rsid w:val="00646F03"/>
    <w:rsid w:val="00656265"/>
    <w:rsid w:val="00656EF5"/>
    <w:rsid w:val="0066011F"/>
    <w:rsid w:val="00661B90"/>
    <w:rsid w:val="00662D10"/>
    <w:rsid w:val="00676581"/>
    <w:rsid w:val="00684208"/>
    <w:rsid w:val="0069275A"/>
    <w:rsid w:val="0069433F"/>
    <w:rsid w:val="006B3431"/>
    <w:rsid w:val="006B53C5"/>
    <w:rsid w:val="006C0A78"/>
    <w:rsid w:val="006C19A9"/>
    <w:rsid w:val="006D676C"/>
    <w:rsid w:val="006F2740"/>
    <w:rsid w:val="006F6F24"/>
    <w:rsid w:val="00701EBE"/>
    <w:rsid w:val="00714327"/>
    <w:rsid w:val="00720ED9"/>
    <w:rsid w:val="00723860"/>
    <w:rsid w:val="0073350D"/>
    <w:rsid w:val="007407A6"/>
    <w:rsid w:val="007417A4"/>
    <w:rsid w:val="00746D52"/>
    <w:rsid w:val="00746DD6"/>
    <w:rsid w:val="00752843"/>
    <w:rsid w:val="007603FB"/>
    <w:rsid w:val="0076485F"/>
    <w:rsid w:val="00785B22"/>
    <w:rsid w:val="0079679C"/>
    <w:rsid w:val="007B6A61"/>
    <w:rsid w:val="007C5679"/>
    <w:rsid w:val="007E2E2B"/>
    <w:rsid w:val="007F626C"/>
    <w:rsid w:val="00800907"/>
    <w:rsid w:val="0081068F"/>
    <w:rsid w:val="008173C4"/>
    <w:rsid w:val="00817714"/>
    <w:rsid w:val="00832A8E"/>
    <w:rsid w:val="00853E4E"/>
    <w:rsid w:val="008613A6"/>
    <w:rsid w:val="008639E4"/>
    <w:rsid w:val="00863DBD"/>
    <w:rsid w:val="00864A1E"/>
    <w:rsid w:val="008745D0"/>
    <w:rsid w:val="008813F0"/>
    <w:rsid w:val="00894885"/>
    <w:rsid w:val="008B16E2"/>
    <w:rsid w:val="008C7B39"/>
    <w:rsid w:val="008D7CD9"/>
    <w:rsid w:val="008D7FE4"/>
    <w:rsid w:val="008F2195"/>
    <w:rsid w:val="0090000A"/>
    <w:rsid w:val="00906F67"/>
    <w:rsid w:val="00927EDD"/>
    <w:rsid w:val="00947935"/>
    <w:rsid w:val="009479D1"/>
    <w:rsid w:val="00976D79"/>
    <w:rsid w:val="00987F1C"/>
    <w:rsid w:val="00994970"/>
    <w:rsid w:val="00995152"/>
    <w:rsid w:val="00997CF4"/>
    <w:rsid w:val="009A2DE2"/>
    <w:rsid w:val="009A4455"/>
    <w:rsid w:val="009A65E5"/>
    <w:rsid w:val="009B3109"/>
    <w:rsid w:val="009C062D"/>
    <w:rsid w:val="009C4AD3"/>
    <w:rsid w:val="009C5092"/>
    <w:rsid w:val="009E074D"/>
    <w:rsid w:val="009E7EFF"/>
    <w:rsid w:val="009E7F58"/>
    <w:rsid w:val="009F22ED"/>
    <w:rsid w:val="009F3005"/>
    <w:rsid w:val="009F4195"/>
    <w:rsid w:val="009F44CA"/>
    <w:rsid w:val="009F5392"/>
    <w:rsid w:val="00A2071F"/>
    <w:rsid w:val="00A23657"/>
    <w:rsid w:val="00A31279"/>
    <w:rsid w:val="00A468FD"/>
    <w:rsid w:val="00A5269B"/>
    <w:rsid w:val="00A64BC7"/>
    <w:rsid w:val="00A6635C"/>
    <w:rsid w:val="00A7267D"/>
    <w:rsid w:val="00A82548"/>
    <w:rsid w:val="00A965BD"/>
    <w:rsid w:val="00AA5777"/>
    <w:rsid w:val="00AB44F9"/>
    <w:rsid w:val="00AC25FA"/>
    <w:rsid w:val="00B0391F"/>
    <w:rsid w:val="00B11728"/>
    <w:rsid w:val="00B15CA6"/>
    <w:rsid w:val="00B16931"/>
    <w:rsid w:val="00B3744B"/>
    <w:rsid w:val="00B46B26"/>
    <w:rsid w:val="00B47EF3"/>
    <w:rsid w:val="00B5125D"/>
    <w:rsid w:val="00B5134B"/>
    <w:rsid w:val="00B52387"/>
    <w:rsid w:val="00B548EF"/>
    <w:rsid w:val="00B60200"/>
    <w:rsid w:val="00B70C38"/>
    <w:rsid w:val="00B71EE3"/>
    <w:rsid w:val="00B80951"/>
    <w:rsid w:val="00B92329"/>
    <w:rsid w:val="00B939C4"/>
    <w:rsid w:val="00B97134"/>
    <w:rsid w:val="00BA2499"/>
    <w:rsid w:val="00BB7A0A"/>
    <w:rsid w:val="00BD0284"/>
    <w:rsid w:val="00BD03F9"/>
    <w:rsid w:val="00BD06A7"/>
    <w:rsid w:val="00BD4510"/>
    <w:rsid w:val="00BE0201"/>
    <w:rsid w:val="00BE0308"/>
    <w:rsid w:val="00BE36E8"/>
    <w:rsid w:val="00BF4B21"/>
    <w:rsid w:val="00BF4F6F"/>
    <w:rsid w:val="00C04DE7"/>
    <w:rsid w:val="00C0600F"/>
    <w:rsid w:val="00C22F57"/>
    <w:rsid w:val="00C27322"/>
    <w:rsid w:val="00C400AE"/>
    <w:rsid w:val="00C54AA2"/>
    <w:rsid w:val="00C568C8"/>
    <w:rsid w:val="00C621E4"/>
    <w:rsid w:val="00C633D4"/>
    <w:rsid w:val="00C737B9"/>
    <w:rsid w:val="00C80F34"/>
    <w:rsid w:val="00C91DE0"/>
    <w:rsid w:val="00C94BBD"/>
    <w:rsid w:val="00CA0A70"/>
    <w:rsid w:val="00CA2EB5"/>
    <w:rsid w:val="00CA4848"/>
    <w:rsid w:val="00CB3495"/>
    <w:rsid w:val="00CC7077"/>
    <w:rsid w:val="00CD408A"/>
    <w:rsid w:val="00CD73A5"/>
    <w:rsid w:val="00CD7CF3"/>
    <w:rsid w:val="00CF2EF7"/>
    <w:rsid w:val="00CF6228"/>
    <w:rsid w:val="00D14C49"/>
    <w:rsid w:val="00D24270"/>
    <w:rsid w:val="00D443C7"/>
    <w:rsid w:val="00D46624"/>
    <w:rsid w:val="00D46679"/>
    <w:rsid w:val="00D53ADD"/>
    <w:rsid w:val="00D54A9A"/>
    <w:rsid w:val="00D57328"/>
    <w:rsid w:val="00D620AD"/>
    <w:rsid w:val="00D628B0"/>
    <w:rsid w:val="00D84BCB"/>
    <w:rsid w:val="00DA22AF"/>
    <w:rsid w:val="00DA4949"/>
    <w:rsid w:val="00DA600D"/>
    <w:rsid w:val="00DA6B9D"/>
    <w:rsid w:val="00DA7835"/>
    <w:rsid w:val="00DB6449"/>
    <w:rsid w:val="00DC2288"/>
    <w:rsid w:val="00DC6766"/>
    <w:rsid w:val="00DD6FDA"/>
    <w:rsid w:val="00E06CA4"/>
    <w:rsid w:val="00E11F2A"/>
    <w:rsid w:val="00E30D7D"/>
    <w:rsid w:val="00E45ABF"/>
    <w:rsid w:val="00E45C8A"/>
    <w:rsid w:val="00E50A45"/>
    <w:rsid w:val="00E57BC0"/>
    <w:rsid w:val="00E640F5"/>
    <w:rsid w:val="00E65DB5"/>
    <w:rsid w:val="00E7573B"/>
    <w:rsid w:val="00E848C5"/>
    <w:rsid w:val="00E95601"/>
    <w:rsid w:val="00EA6C27"/>
    <w:rsid w:val="00EA7BE9"/>
    <w:rsid w:val="00EB0A5A"/>
    <w:rsid w:val="00EC6C33"/>
    <w:rsid w:val="00ED2147"/>
    <w:rsid w:val="00ED2A40"/>
    <w:rsid w:val="00EE1A27"/>
    <w:rsid w:val="00EE4F94"/>
    <w:rsid w:val="00EF2FC2"/>
    <w:rsid w:val="00F04B95"/>
    <w:rsid w:val="00F108C7"/>
    <w:rsid w:val="00F35DFD"/>
    <w:rsid w:val="00F51B3D"/>
    <w:rsid w:val="00F81742"/>
    <w:rsid w:val="00F9250F"/>
    <w:rsid w:val="00FA3A2A"/>
    <w:rsid w:val="00FB7DF9"/>
    <w:rsid w:val="00FD62FF"/>
    <w:rsid w:val="00FE279E"/>
    <w:rsid w:val="00FF39B1"/>
    <w:rsid w:val="00FF6A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1FC96"/>
  <w15:docId w15:val="{9FA834DF-1704-4A07-B0D6-79D660FA6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951"/>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FF3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56265"/>
    <w:pPr>
      <w:ind w:left="720"/>
      <w:contextualSpacing/>
    </w:pPr>
  </w:style>
  <w:style w:type="paragraph" w:styleId="Textedebulles">
    <w:name w:val="Balloon Text"/>
    <w:basedOn w:val="Normal"/>
    <w:link w:val="TextedebullesCar"/>
    <w:uiPriority w:val="99"/>
    <w:semiHidden/>
    <w:unhideWhenUsed/>
    <w:rsid w:val="00A82548"/>
    <w:rPr>
      <w:rFonts w:ascii="Segoe UI" w:hAnsi="Segoe UI" w:cs="Segoe UI"/>
      <w:sz w:val="18"/>
      <w:szCs w:val="18"/>
    </w:rPr>
  </w:style>
  <w:style w:type="character" w:customStyle="1" w:styleId="TextedebullesCar">
    <w:name w:val="Texte de bulles Car"/>
    <w:basedOn w:val="Policepardfaut"/>
    <w:link w:val="Textedebulles"/>
    <w:uiPriority w:val="99"/>
    <w:semiHidden/>
    <w:rsid w:val="00A8254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68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735</Words>
  <Characters>4046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Gérard</dc:creator>
  <cp:keywords/>
  <cp:lastModifiedBy>Utilisateur</cp:lastModifiedBy>
  <cp:revision>4</cp:revision>
  <cp:lastPrinted>2019-07-11T14:18:00Z</cp:lastPrinted>
  <dcterms:created xsi:type="dcterms:W3CDTF">2019-07-10T07:52:00Z</dcterms:created>
  <dcterms:modified xsi:type="dcterms:W3CDTF">2019-07-11T14:19:00Z</dcterms:modified>
</cp:coreProperties>
</file>